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77777777" w:rsidR="00365C3B" w:rsidRPr="007D1596" w:rsidRDefault="00365C3B" w:rsidP="005A0C2C">
      <w:pPr>
        <w:tabs>
          <w:tab w:val="left" w:pos="5430"/>
        </w:tabs>
        <w:rPr>
          <w:rFonts w:ascii="Arial" w:hAnsi="Arial" w:cs="Arial"/>
          <w:sz w:val="24"/>
          <w:szCs w:val="24"/>
        </w:rPr>
      </w:pPr>
    </w:p>
    <w:p w14:paraId="2215A89E" w14:textId="77777777" w:rsidR="005A0C2C" w:rsidRPr="007D1596" w:rsidRDefault="00B818E5" w:rsidP="00B818E5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</w:pPr>
      <w:r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>Bitácora de A</w:t>
      </w:r>
      <w:r w:rsidR="005A0C2C"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>ctividades</w:t>
      </w:r>
      <w:r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 xml:space="preserve"> </w:t>
      </w:r>
      <w:r w:rsidR="005A0C2C"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 xml:space="preserve">y </w:t>
      </w:r>
      <w:r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>R</w:t>
      </w:r>
      <w:r w:rsidR="005A0C2C" w:rsidRPr="007D1596"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  <w:t>equerimientos</w:t>
      </w:r>
    </w:p>
    <w:p w14:paraId="0A37501D" w14:textId="77777777" w:rsidR="005A0C2C" w:rsidRPr="007D1596" w:rsidRDefault="005A0C2C" w:rsidP="005A0C2C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</w:pPr>
    </w:p>
    <w:p w14:paraId="5DAB6C7B" w14:textId="77777777" w:rsidR="005A0C2C" w:rsidRPr="007D1596" w:rsidRDefault="005A0C2C" w:rsidP="005A0C2C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</w:pPr>
    </w:p>
    <w:p w14:paraId="02EB378F" w14:textId="77777777" w:rsidR="005A0C2C" w:rsidRPr="007D1596" w:rsidRDefault="005A0C2C" w:rsidP="005A0C2C">
      <w:pPr>
        <w:spacing w:after="0" w:line="240" w:lineRule="auto"/>
        <w:jc w:val="right"/>
        <w:rPr>
          <w:rFonts w:ascii="Arial" w:eastAsia="Times New Roman" w:hAnsi="Arial" w:cs="Arial"/>
          <w:b/>
          <w:color w:val="000000"/>
          <w:sz w:val="24"/>
          <w:szCs w:val="24"/>
          <w:lang w:val="es-MX" w:eastAsia="es-VE"/>
        </w:rPr>
      </w:pPr>
    </w:p>
    <w:p w14:paraId="66273425" w14:textId="77777777" w:rsidR="005A0C2C" w:rsidRPr="007D1596" w:rsidRDefault="005A0C2C" w:rsidP="005A0C2C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val="es-MX" w:eastAsia="es-VE"/>
        </w:rPr>
      </w:pPr>
      <w:r w:rsidRPr="007D1596">
        <w:rPr>
          <w:rFonts w:ascii="Arial" w:eastAsia="Times New Roman" w:hAnsi="Arial" w:cs="Arial"/>
          <w:b/>
          <w:sz w:val="24"/>
          <w:szCs w:val="24"/>
          <w:lang w:val="es-MX" w:eastAsia="es-VE"/>
        </w:rPr>
        <w:t>P</w:t>
      </w:r>
      <w:r w:rsidR="00B818E5" w:rsidRPr="007D1596">
        <w:rPr>
          <w:rFonts w:ascii="Arial" w:eastAsia="Times New Roman" w:hAnsi="Arial" w:cs="Arial"/>
          <w:b/>
          <w:sz w:val="24"/>
          <w:szCs w:val="24"/>
          <w:lang w:val="es-MX" w:eastAsia="es-VE"/>
        </w:rPr>
        <w:t>lataforma</w:t>
      </w:r>
      <w:r w:rsidRPr="007D1596">
        <w:rPr>
          <w:rFonts w:ascii="Arial" w:eastAsia="Times New Roman" w:hAnsi="Arial" w:cs="Arial"/>
          <w:b/>
          <w:sz w:val="24"/>
          <w:szCs w:val="24"/>
          <w:lang w:val="es-MX" w:eastAsia="es-VE"/>
        </w:rPr>
        <w:t xml:space="preserve">: </w:t>
      </w:r>
    </w:p>
    <w:p w14:paraId="6A05A809" w14:textId="77777777" w:rsidR="00B818E5" w:rsidRPr="007D1596" w:rsidRDefault="00B818E5" w:rsidP="005A0C2C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val="es-MX" w:eastAsia="es-VE"/>
        </w:rPr>
      </w:pPr>
    </w:p>
    <w:p w14:paraId="0A6EEA28" w14:textId="7841CD4F" w:rsidR="005A0C2C" w:rsidRPr="007D1596" w:rsidRDefault="008B112E" w:rsidP="005A0C2C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val="es-MX" w:eastAsia="es-VE"/>
        </w:rPr>
      </w:pPr>
      <w:r w:rsidRPr="007D1596">
        <w:rPr>
          <w:rFonts w:ascii="Arial" w:eastAsia="Times New Roman" w:hAnsi="Arial" w:cs="Arial"/>
          <w:b/>
          <w:sz w:val="24"/>
          <w:szCs w:val="24"/>
          <w:lang w:val="es-MX" w:eastAsia="es-VE"/>
        </w:rPr>
        <w:t>“Plataforma de Bienes Muebles</w:t>
      </w:r>
      <w:r w:rsidR="00B818E5" w:rsidRPr="007D1596">
        <w:rPr>
          <w:rFonts w:ascii="Arial" w:eastAsia="Times New Roman" w:hAnsi="Arial" w:cs="Arial"/>
          <w:b/>
          <w:sz w:val="24"/>
          <w:szCs w:val="24"/>
          <w:lang w:val="es-MX" w:eastAsia="es-VE"/>
        </w:rPr>
        <w:t>”</w:t>
      </w:r>
    </w:p>
    <w:p w14:paraId="5A39BBE3" w14:textId="77777777" w:rsidR="005A0C2C" w:rsidRPr="007D1596" w:rsidRDefault="005A0C2C" w:rsidP="005A0C2C">
      <w:pPr>
        <w:spacing w:after="0" w:line="240" w:lineRule="auto"/>
        <w:rPr>
          <w:rFonts w:ascii="Arial" w:eastAsia="Times New Roman" w:hAnsi="Arial" w:cs="Arial"/>
          <w:b/>
          <w:color w:val="1F3864"/>
          <w:sz w:val="24"/>
          <w:szCs w:val="24"/>
          <w:lang w:val="es-MX" w:eastAsia="es-VE"/>
        </w:rPr>
      </w:pPr>
    </w:p>
    <w:p w14:paraId="41C8F396" w14:textId="77777777" w:rsidR="005A0C2C" w:rsidRPr="007D1596" w:rsidRDefault="005A0C2C" w:rsidP="00FA6E29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MX" w:eastAsia="es-VE"/>
        </w:rPr>
      </w:pPr>
    </w:p>
    <w:p w14:paraId="72A3D3EC" w14:textId="77777777" w:rsidR="005A0C2C" w:rsidRPr="007D1596" w:rsidRDefault="005A0C2C" w:rsidP="005A0C2C">
      <w:pPr>
        <w:rPr>
          <w:rFonts w:ascii="Arial" w:hAnsi="Arial" w:cs="Arial"/>
          <w:b/>
          <w:sz w:val="24"/>
          <w:szCs w:val="24"/>
          <w:u w:val="single"/>
          <w:lang w:val="es-MX"/>
        </w:rPr>
      </w:pPr>
    </w:p>
    <w:p w14:paraId="0D0B940D" w14:textId="77777777" w:rsidR="007F1751" w:rsidRPr="007D1596" w:rsidRDefault="007F1751" w:rsidP="005A0C2C">
      <w:pPr>
        <w:rPr>
          <w:rFonts w:ascii="Arial" w:hAnsi="Arial" w:cs="Arial"/>
          <w:b/>
          <w:sz w:val="24"/>
          <w:szCs w:val="24"/>
          <w:u w:val="single"/>
          <w:lang w:val="es-MX"/>
        </w:rPr>
      </w:pPr>
    </w:p>
    <w:p w14:paraId="0C473C90" w14:textId="77777777" w:rsidR="005A0C2C" w:rsidRPr="007D1596" w:rsidRDefault="00B818E5" w:rsidP="00B818E5">
      <w:pPr>
        <w:jc w:val="right"/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Enero 2024</w:t>
      </w:r>
    </w:p>
    <w:p w14:paraId="0E27B00A" w14:textId="77777777" w:rsidR="007F1751" w:rsidRPr="007D1596" w:rsidRDefault="007F1751" w:rsidP="007F1751">
      <w:pPr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60061E4C" w14:textId="77777777" w:rsidR="00B818E5" w:rsidRPr="007D1596" w:rsidRDefault="00B818E5" w:rsidP="007F1751">
      <w:pPr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44EAFD9C" w14:textId="77777777" w:rsidR="007F1751" w:rsidRPr="007D1596" w:rsidRDefault="007F1751" w:rsidP="007F1751">
      <w:pPr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71C9CD31" w14:textId="77777777" w:rsidR="005A0C2C" w:rsidRPr="007D1596" w:rsidRDefault="005A0C2C" w:rsidP="005A0C2C">
      <w:pPr>
        <w:pStyle w:val="Sinespaciado"/>
        <w:ind w:right="49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Autor:</w:t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Style w:val="HighlightedVariable"/>
          <w:sz w:val="24"/>
          <w:szCs w:val="24"/>
          <w:lang w:val="es-MX"/>
        </w:rPr>
        <w:t>INAP</w:t>
      </w:r>
    </w:p>
    <w:p w14:paraId="5BDEE645" w14:textId="77777777" w:rsidR="00F94FD5" w:rsidRPr="007D1596" w:rsidRDefault="005A0C2C" w:rsidP="00F94FD5">
      <w:pPr>
        <w:pStyle w:val="Sinespaciado"/>
        <w:ind w:right="49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Fecha de creación:</w:t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="00B818E5" w:rsidRPr="007D1596">
        <w:rPr>
          <w:rFonts w:ascii="Arial" w:hAnsi="Arial" w:cs="Arial"/>
          <w:sz w:val="24"/>
          <w:szCs w:val="24"/>
          <w:lang w:val="es-MX"/>
        </w:rPr>
        <w:t>31</w:t>
      </w:r>
      <w:r w:rsidR="00F94FD5" w:rsidRPr="007D1596">
        <w:rPr>
          <w:rFonts w:ascii="Arial" w:hAnsi="Arial" w:cs="Arial"/>
          <w:sz w:val="24"/>
          <w:szCs w:val="24"/>
          <w:lang w:val="es-MX"/>
        </w:rPr>
        <w:t xml:space="preserve"> de </w:t>
      </w:r>
      <w:r w:rsidR="00B818E5" w:rsidRPr="007D1596">
        <w:rPr>
          <w:rFonts w:ascii="Arial" w:hAnsi="Arial" w:cs="Arial"/>
          <w:sz w:val="24"/>
          <w:szCs w:val="24"/>
          <w:lang w:val="es-MX"/>
        </w:rPr>
        <w:t>enero, 2024</w:t>
      </w:r>
    </w:p>
    <w:p w14:paraId="1D8EE6F4" w14:textId="77777777" w:rsidR="00F94FD5" w:rsidRPr="007D1596" w:rsidRDefault="00F94FD5" w:rsidP="00F94FD5">
      <w:pPr>
        <w:pStyle w:val="Sinespaciado"/>
        <w:ind w:right="49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Última modificación:</w:t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="00B818E5" w:rsidRPr="007D1596">
        <w:rPr>
          <w:rFonts w:ascii="Arial" w:hAnsi="Arial" w:cs="Arial"/>
          <w:sz w:val="24"/>
          <w:szCs w:val="24"/>
          <w:lang w:val="es-MX"/>
        </w:rPr>
        <w:t>31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de </w:t>
      </w:r>
      <w:r w:rsidR="00B818E5" w:rsidRPr="007D1596">
        <w:rPr>
          <w:rFonts w:ascii="Arial" w:hAnsi="Arial" w:cs="Arial"/>
          <w:sz w:val="24"/>
          <w:szCs w:val="24"/>
          <w:lang w:val="es-MX"/>
        </w:rPr>
        <w:t>enero, 2024</w:t>
      </w:r>
    </w:p>
    <w:p w14:paraId="24670E0B" w14:textId="77777777" w:rsidR="005A0C2C" w:rsidRPr="007D1596" w:rsidRDefault="005A0C2C" w:rsidP="00F94FD5">
      <w:pPr>
        <w:pStyle w:val="Sinespaciado"/>
        <w:ind w:right="49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Documento de Referencia:</w:t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bookmarkStart w:id="0" w:name="DocRefNumber"/>
      <w:r w:rsidRPr="007D1596">
        <w:rPr>
          <w:rStyle w:val="HighlightedVariable"/>
          <w:sz w:val="24"/>
          <w:szCs w:val="24"/>
          <w:lang w:val="es-MX"/>
        </w:rPr>
        <w:t>N/A</w:t>
      </w:r>
      <w:bookmarkEnd w:id="0"/>
    </w:p>
    <w:p w14:paraId="34D04257" w14:textId="77777777" w:rsidR="00E3525F" w:rsidRPr="007D1596" w:rsidRDefault="005A0C2C" w:rsidP="00F94FD5">
      <w:pPr>
        <w:pStyle w:val="Sinespaciado"/>
        <w:ind w:right="49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Versión:</w:t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</w:r>
      <w:r w:rsidRPr="007D1596">
        <w:rPr>
          <w:rFonts w:ascii="Arial" w:hAnsi="Arial" w:cs="Arial"/>
          <w:sz w:val="24"/>
          <w:szCs w:val="24"/>
          <w:lang w:val="es-MX"/>
        </w:rPr>
        <w:tab/>
        <w:t>V.1</w:t>
      </w:r>
    </w:p>
    <w:p w14:paraId="4B94D5A5" w14:textId="77777777" w:rsidR="00F94FD5" w:rsidRPr="007D1596" w:rsidRDefault="00F94FD5" w:rsidP="007F1751">
      <w:pPr>
        <w:tabs>
          <w:tab w:val="left" w:pos="5430"/>
        </w:tabs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3DEEC669" w14:textId="77777777" w:rsidR="00B818E5" w:rsidRPr="007D1596" w:rsidRDefault="00B818E5" w:rsidP="007F1751">
      <w:pPr>
        <w:tabs>
          <w:tab w:val="left" w:pos="5430"/>
        </w:tabs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3656B9AB" w14:textId="77777777" w:rsidR="00B818E5" w:rsidRPr="007D1596" w:rsidRDefault="00B818E5" w:rsidP="007F1751">
      <w:pPr>
        <w:tabs>
          <w:tab w:val="left" w:pos="5430"/>
        </w:tabs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14:paraId="1BB2B676" w14:textId="77777777" w:rsidR="00825E36" w:rsidRPr="007D1596" w:rsidRDefault="007F1751" w:rsidP="006C4EBD">
      <w:pPr>
        <w:pStyle w:val="Prrafodelista"/>
        <w:numPr>
          <w:ilvl w:val="0"/>
          <w:numId w:val="1"/>
        </w:numPr>
        <w:tabs>
          <w:tab w:val="left" w:pos="5430"/>
        </w:tabs>
        <w:ind w:left="426"/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 xml:space="preserve">OBJETIVO </w:t>
      </w:r>
    </w:p>
    <w:p w14:paraId="248BC8FA" w14:textId="77777777" w:rsidR="00B818E5" w:rsidRPr="007D1596" w:rsidRDefault="00B818E5" w:rsidP="00B818E5">
      <w:pPr>
        <w:tabs>
          <w:tab w:val="left" w:pos="5430"/>
        </w:tabs>
        <w:spacing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 xml:space="preserve">Administración y operación </w:t>
      </w:r>
      <w:r w:rsidR="00706ECB" w:rsidRPr="007D1596">
        <w:rPr>
          <w:rFonts w:ascii="Arial" w:hAnsi="Arial" w:cs="Arial"/>
          <w:sz w:val="24"/>
          <w:szCs w:val="24"/>
          <w:lang w:val="es-MX"/>
        </w:rPr>
        <w:t xml:space="preserve">de 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la plataforma con el objetivo de hacer más eficientes, seguros y efectivos sus procesos de negocio, con las siguientes características: </w:t>
      </w:r>
    </w:p>
    <w:p w14:paraId="4ED504BA" w14:textId="77777777" w:rsidR="00B818E5" w:rsidRPr="007D1596" w:rsidRDefault="00B818E5" w:rsidP="00706ECB">
      <w:pPr>
        <w:tabs>
          <w:tab w:val="left" w:pos="5430"/>
        </w:tabs>
        <w:spacing w:after="0"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•Brindar servicios de calidad apegados a las mejores prácticas nacionales e internacionales.</w:t>
      </w:r>
    </w:p>
    <w:p w14:paraId="0D4E16F3" w14:textId="77777777" w:rsidR="00B818E5" w:rsidRPr="007D1596" w:rsidRDefault="00B818E5" w:rsidP="00706ECB">
      <w:pPr>
        <w:tabs>
          <w:tab w:val="left" w:pos="5430"/>
        </w:tabs>
        <w:spacing w:after="0"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t>•Lograr la entera satisfacción de la Secretaria de Finanzas y Tesorería General del Estado de Nuevo León.</w:t>
      </w:r>
    </w:p>
    <w:p w14:paraId="5A7F660B" w14:textId="77777777" w:rsidR="00B818E5" w:rsidRPr="007D1596" w:rsidRDefault="00B818E5" w:rsidP="00706ECB">
      <w:pPr>
        <w:tabs>
          <w:tab w:val="left" w:pos="5430"/>
        </w:tabs>
        <w:spacing w:after="0"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•Buscar la innovación y actualización constante en prácticas, metodologías y servicios.</w:t>
      </w:r>
    </w:p>
    <w:p w14:paraId="0A8C6728" w14:textId="77777777" w:rsidR="00B818E5" w:rsidRPr="007D1596" w:rsidRDefault="00B818E5" w:rsidP="00706ECB">
      <w:pPr>
        <w:tabs>
          <w:tab w:val="left" w:pos="5430"/>
        </w:tabs>
        <w:spacing w:after="0"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•Generar una estrecha y duradera relación con la Secretaria de Finanzas y Tesorería General del Estado de Nuevo León.</w:t>
      </w:r>
    </w:p>
    <w:p w14:paraId="1B1B1418" w14:textId="77777777" w:rsidR="006C34D4" w:rsidRPr="007D1596" w:rsidRDefault="00B818E5" w:rsidP="00706ECB">
      <w:pPr>
        <w:tabs>
          <w:tab w:val="left" w:pos="5430"/>
        </w:tabs>
        <w:spacing w:after="0" w:line="360" w:lineRule="auto"/>
        <w:ind w:left="142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•Consolidar una imagen de asociación honesta, responsable y confiable.</w:t>
      </w:r>
    </w:p>
    <w:p w14:paraId="45FB0818" w14:textId="77777777" w:rsidR="000F666F" w:rsidRPr="007D1596" w:rsidRDefault="000F666F" w:rsidP="000F666F">
      <w:pPr>
        <w:pStyle w:val="Prrafodelista"/>
        <w:tabs>
          <w:tab w:val="left" w:pos="5430"/>
        </w:tabs>
        <w:ind w:left="1440"/>
        <w:rPr>
          <w:rFonts w:ascii="Arial" w:hAnsi="Arial" w:cs="Arial"/>
          <w:sz w:val="24"/>
          <w:szCs w:val="24"/>
          <w:lang w:val="es-MX"/>
        </w:rPr>
      </w:pPr>
    </w:p>
    <w:p w14:paraId="049F31CB" w14:textId="77777777" w:rsidR="007A40B3" w:rsidRPr="007D1596" w:rsidRDefault="007A40B3" w:rsidP="000F666F">
      <w:pPr>
        <w:pStyle w:val="Prrafodelista"/>
        <w:tabs>
          <w:tab w:val="left" w:pos="5430"/>
        </w:tabs>
        <w:ind w:left="1440"/>
        <w:rPr>
          <w:rFonts w:ascii="Arial" w:hAnsi="Arial" w:cs="Arial"/>
          <w:sz w:val="24"/>
          <w:szCs w:val="24"/>
          <w:lang w:val="es-MX"/>
        </w:rPr>
      </w:pPr>
    </w:p>
    <w:p w14:paraId="37944A5B" w14:textId="77777777" w:rsidR="000F666F" w:rsidRPr="007D1596" w:rsidRDefault="001E6413" w:rsidP="00136169">
      <w:pPr>
        <w:pStyle w:val="Prrafodelista"/>
        <w:numPr>
          <w:ilvl w:val="0"/>
          <w:numId w:val="1"/>
        </w:numPr>
        <w:tabs>
          <w:tab w:val="left" w:pos="5430"/>
        </w:tabs>
        <w:ind w:left="426"/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Acciones a seguir</w:t>
      </w:r>
    </w:p>
    <w:p w14:paraId="53128261" w14:textId="77777777" w:rsidR="00432974" w:rsidRPr="007D1596" w:rsidRDefault="00432974" w:rsidP="00432974">
      <w:pPr>
        <w:pStyle w:val="Prrafodelista"/>
        <w:tabs>
          <w:tab w:val="left" w:pos="5430"/>
        </w:tabs>
        <w:rPr>
          <w:rFonts w:ascii="Arial" w:hAnsi="Arial" w:cs="Arial"/>
          <w:b/>
          <w:sz w:val="24"/>
          <w:szCs w:val="24"/>
          <w:lang w:val="es-MX"/>
        </w:rPr>
      </w:pPr>
    </w:p>
    <w:p w14:paraId="220680CC" w14:textId="77777777" w:rsidR="001E6413" w:rsidRPr="007D1596" w:rsidRDefault="001E6413" w:rsidP="001E6413">
      <w:pPr>
        <w:pStyle w:val="Prrafodelista"/>
        <w:numPr>
          <w:ilvl w:val="0"/>
          <w:numId w:val="4"/>
        </w:numPr>
        <w:tabs>
          <w:tab w:val="left" w:pos="5430"/>
        </w:tabs>
        <w:spacing w:after="0" w:line="360" w:lineRule="auto"/>
        <w:ind w:left="426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Revisiones periódicas de los equipos (DEV</w:t>
      </w:r>
      <w:r w:rsidR="00E36649" w:rsidRPr="007D1596">
        <w:rPr>
          <w:rFonts w:ascii="Arial" w:hAnsi="Arial" w:cs="Arial"/>
          <w:sz w:val="24"/>
          <w:szCs w:val="24"/>
          <w:lang w:val="es-MX"/>
        </w:rPr>
        <w:t>,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QA y PROD) –</w:t>
      </w:r>
      <w:r w:rsidR="00CE5639" w:rsidRPr="007D1596">
        <w:rPr>
          <w:rFonts w:ascii="Arial" w:hAnsi="Arial" w:cs="Arial"/>
          <w:sz w:val="24"/>
          <w:szCs w:val="24"/>
          <w:lang w:val="es-MX"/>
        </w:rPr>
        <w:t xml:space="preserve"> </w:t>
      </w:r>
      <w:r w:rsidRPr="007D1596">
        <w:rPr>
          <w:rFonts w:ascii="Arial" w:hAnsi="Arial" w:cs="Arial"/>
          <w:sz w:val="24"/>
          <w:szCs w:val="24"/>
          <w:lang w:val="es-MX"/>
        </w:rPr>
        <w:t>asegurándose de que funcionan a pleno rendimiento y su software esté siempre actualizado.</w:t>
      </w:r>
    </w:p>
    <w:p w14:paraId="756BF5DF" w14:textId="77777777" w:rsidR="001E6413" w:rsidRPr="007D1596" w:rsidRDefault="001E6413" w:rsidP="001E6413">
      <w:pPr>
        <w:pStyle w:val="Prrafodelista"/>
        <w:numPr>
          <w:ilvl w:val="0"/>
          <w:numId w:val="4"/>
        </w:numPr>
        <w:tabs>
          <w:tab w:val="left" w:pos="5430"/>
        </w:tabs>
        <w:spacing w:after="0" w:line="360" w:lineRule="auto"/>
        <w:ind w:left="426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Atención a solicitudes y requerimientos de los usuarios.</w:t>
      </w:r>
    </w:p>
    <w:p w14:paraId="1AD09B5F" w14:textId="77777777" w:rsidR="001E6413" w:rsidRPr="007D1596" w:rsidRDefault="001E6413" w:rsidP="001E6413">
      <w:pPr>
        <w:pStyle w:val="Prrafodelista"/>
        <w:numPr>
          <w:ilvl w:val="0"/>
          <w:numId w:val="4"/>
        </w:numPr>
        <w:tabs>
          <w:tab w:val="left" w:pos="5430"/>
        </w:tabs>
        <w:spacing w:after="0" w:line="360" w:lineRule="auto"/>
        <w:ind w:left="426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Atención y generación de planes de continuidad – evitando pérdida de información.</w:t>
      </w:r>
    </w:p>
    <w:p w14:paraId="0D1225F6" w14:textId="77777777" w:rsidR="001E6413" w:rsidRPr="007D1596" w:rsidRDefault="00766D6F" w:rsidP="001E6413">
      <w:pPr>
        <w:pStyle w:val="Prrafodelista"/>
        <w:numPr>
          <w:ilvl w:val="0"/>
          <w:numId w:val="4"/>
        </w:numPr>
        <w:tabs>
          <w:tab w:val="left" w:pos="5430"/>
        </w:tabs>
        <w:spacing w:after="0" w:line="360" w:lineRule="auto"/>
        <w:ind w:left="426"/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Gestión de la in</w:t>
      </w:r>
      <w:r w:rsidR="000070B6" w:rsidRPr="007D1596">
        <w:rPr>
          <w:rFonts w:ascii="Arial" w:hAnsi="Arial" w:cs="Arial"/>
          <w:sz w:val="24"/>
          <w:szCs w:val="24"/>
          <w:lang w:val="es-MX"/>
        </w:rPr>
        <w:t>formación, políticas de acceso, perfiles y roles.</w:t>
      </w:r>
    </w:p>
    <w:p w14:paraId="62486C05" w14:textId="77777777" w:rsidR="00D6524C" w:rsidRPr="007D1596" w:rsidRDefault="00D6524C" w:rsidP="007A40B3">
      <w:pPr>
        <w:tabs>
          <w:tab w:val="left" w:pos="5430"/>
        </w:tabs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101652C" w14:textId="77777777" w:rsidR="00CE5639" w:rsidRPr="007D1596" w:rsidRDefault="00CE5639" w:rsidP="007A40B3">
      <w:pPr>
        <w:tabs>
          <w:tab w:val="left" w:pos="5430"/>
        </w:tabs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B99056E" w14:textId="77777777" w:rsidR="00CE5639" w:rsidRPr="007D1596" w:rsidRDefault="00CE5639" w:rsidP="007A40B3">
      <w:pPr>
        <w:tabs>
          <w:tab w:val="left" w:pos="5430"/>
        </w:tabs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299C43A" w14:textId="77777777" w:rsidR="00CE5639" w:rsidRPr="007D1596" w:rsidRDefault="00CE5639" w:rsidP="007A40B3">
      <w:pPr>
        <w:tabs>
          <w:tab w:val="left" w:pos="5430"/>
        </w:tabs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77CBE95" w14:textId="77777777" w:rsidR="000070B6" w:rsidRPr="007D1596" w:rsidRDefault="000070B6" w:rsidP="000070B6">
      <w:pPr>
        <w:pStyle w:val="Prrafodelista"/>
        <w:numPr>
          <w:ilvl w:val="0"/>
          <w:numId w:val="1"/>
        </w:numPr>
        <w:tabs>
          <w:tab w:val="left" w:pos="5430"/>
        </w:tabs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Elementos técnicos</w:t>
      </w:r>
    </w:p>
    <w:p w14:paraId="0F244AD8" w14:textId="77777777" w:rsidR="008B112E" w:rsidRPr="007D1596" w:rsidRDefault="008B112E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DDBEF00" w14:textId="3BF34C6F" w:rsidR="000070B6" w:rsidRPr="007D1596" w:rsidRDefault="008B112E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(PABMI-</w:t>
      </w:r>
      <w:r w:rsidR="006B6B68" w:rsidRPr="007D1596">
        <w:rPr>
          <w:rFonts w:ascii="Arial" w:hAnsi="Arial" w:cs="Arial"/>
          <w:b/>
          <w:sz w:val="24"/>
          <w:szCs w:val="24"/>
          <w:lang w:val="es-MX"/>
        </w:rPr>
        <w:t>2478)</w:t>
      </w:r>
      <w:r w:rsidR="006B6B68" w:rsidRPr="007D1596">
        <w:rPr>
          <w:rFonts w:ascii="Arial" w:hAnsi="Arial" w:cs="Arial"/>
          <w:sz w:val="24"/>
          <w:szCs w:val="24"/>
          <w:lang w:val="es-MX"/>
        </w:rPr>
        <w:t xml:space="preserve"> Se atendieron las observaciones de Retesting Alta por Requisición </w:t>
      </w:r>
    </w:p>
    <w:p w14:paraId="7FC816A9" w14:textId="2B65C5CC" w:rsidR="006B6B68" w:rsidRPr="007D1596" w:rsidRDefault="006B6B68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 xml:space="preserve">Se atendió la carga de </w:t>
      </w:r>
      <w:r w:rsidR="007D1596" w:rsidRPr="007D1596">
        <w:rPr>
          <w:rFonts w:ascii="Arial" w:hAnsi="Arial" w:cs="Arial"/>
          <w:sz w:val="24"/>
          <w:szCs w:val="24"/>
          <w:lang w:val="es-MX"/>
        </w:rPr>
        <w:t>números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de activos duplicados</w:t>
      </w:r>
    </w:p>
    <w:p w14:paraId="3217C81D" w14:textId="77777777" w:rsidR="005C3C6F" w:rsidRPr="007D1596" w:rsidRDefault="005C3C6F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67D3B156" w14:textId="40E30B4D" w:rsidR="005C3C6F" w:rsidRPr="007D1596" w:rsidRDefault="005C3C6F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6135674E" wp14:editId="25752EB7">
            <wp:extent cx="4838700" cy="236898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3854" cy="237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8F6C" w14:textId="184CFE5E" w:rsidR="006B6B68" w:rsidRPr="007D1596" w:rsidRDefault="005C3C6F" w:rsidP="007D1596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 xml:space="preserve">Se adecuo el Botón Asignar – Se movió del lado superior derecho de la pantalla se ve más visible </w:t>
      </w:r>
    </w:p>
    <w:p w14:paraId="5CC715EB" w14:textId="4FEEE4D2" w:rsidR="005C3C6F" w:rsidRPr="007D1596" w:rsidRDefault="005C3C6F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466D6099" wp14:editId="10AACA9D">
            <wp:extent cx="4848225" cy="2087842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048" cy="20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0E3" w14:textId="48E9FB93" w:rsidR="005C3C6F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Los documentos FRDP-001, FRDP-002 e Inventario se reflejaban sin información al momento de realizar la descarga</w:t>
      </w:r>
    </w:p>
    <w:p w14:paraId="2CB383ED" w14:textId="3B68B8B3" w:rsidR="005C3C6F" w:rsidRPr="007D1596" w:rsidRDefault="005C3C6F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3D274208" wp14:editId="51616653">
            <wp:extent cx="5612130" cy="21526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74D5" w14:textId="3AFB95FA" w:rsidR="005C3C6F" w:rsidRPr="007D1596" w:rsidRDefault="005C3C6F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74575AE2" wp14:editId="70688C36">
            <wp:extent cx="5612130" cy="2321560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D3D" w14:textId="12AD9037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294B791" wp14:editId="5EE8ECBD">
            <wp:extent cx="5612130" cy="280352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308" w14:textId="0D087C1E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03852068" wp14:editId="61F73A46">
            <wp:extent cx="5612130" cy="256540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41F9" w14:textId="2B6346D2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 xml:space="preserve">Así mismo se observaron las incidencias a tratar como: </w:t>
      </w:r>
    </w:p>
    <w:p w14:paraId="3846E364" w14:textId="76B60D92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5627C82D" wp14:editId="6D1D8722">
            <wp:extent cx="5612130" cy="2700655"/>
            <wp:effectExtent l="0" t="0" r="762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18D" w14:textId="529BB443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124AC1A5" wp14:editId="54D525AE">
            <wp:extent cx="5612130" cy="31140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5A76" w14:textId="10DF2A2B" w:rsidR="004145E9" w:rsidRPr="007D1596" w:rsidRDefault="004145E9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t>Se requiere que se revisen el flujo de la trazabilidad ya que en algunos no tienen la trazabilidad que corresponde y el botón no est</w:t>
      </w:r>
      <w:r w:rsidR="00686F7B" w:rsidRPr="007D1596">
        <w:rPr>
          <w:rFonts w:ascii="Arial" w:hAnsi="Arial" w:cs="Arial"/>
          <w:sz w:val="24"/>
          <w:szCs w:val="24"/>
          <w:lang w:val="es-MX"/>
        </w:rPr>
        <w:t xml:space="preserve">á habilitado en los usuarios como es el caso del Asignación de Enlace </w:t>
      </w:r>
    </w:p>
    <w:p w14:paraId="52324D26" w14:textId="6C062B90" w:rsidR="004145E9" w:rsidRPr="007D1596" w:rsidRDefault="00686F7B" w:rsidP="005C3C6F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31252707" wp14:editId="63A7866B">
            <wp:extent cx="5612130" cy="26079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4C3D" w14:textId="77777777" w:rsidR="00686F7B" w:rsidRPr="007D1596" w:rsidRDefault="00686F7B" w:rsidP="00686F7B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57436751" wp14:editId="75491B36">
            <wp:extent cx="5612130" cy="248094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7A4" w14:textId="742B3663" w:rsidR="008171F4" w:rsidRPr="007D1596" w:rsidRDefault="00686F7B" w:rsidP="00686F7B">
      <w:pPr>
        <w:tabs>
          <w:tab w:val="left" w:pos="5430"/>
        </w:tabs>
        <w:jc w:val="both"/>
        <w:rPr>
          <w:rFonts w:ascii="Arial" w:hAnsi="Arial" w:cs="Arial"/>
          <w:bCs/>
          <w:spacing w:val="-2"/>
          <w:sz w:val="24"/>
          <w:szCs w:val="24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PABMI-2445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Se detecta una alerta de error – Botón </w:t>
      </w:r>
      <w:r w:rsidRPr="007D1596">
        <w:rPr>
          <w:rFonts w:ascii="Arial" w:hAnsi="Arial" w:cs="Arial"/>
          <w:bCs/>
          <w:spacing w:val="-2"/>
          <w:sz w:val="24"/>
          <w:szCs w:val="24"/>
        </w:rPr>
        <w:t xml:space="preserve">Editar </w:t>
      </w:r>
      <w:r w:rsidR="008171F4" w:rsidRPr="007D1596">
        <w:rPr>
          <w:rFonts w:ascii="Arial" w:hAnsi="Arial" w:cs="Arial"/>
          <w:bCs/>
          <w:spacing w:val="-2"/>
          <w:sz w:val="24"/>
          <w:szCs w:val="24"/>
        </w:rPr>
        <w:t>–</w:t>
      </w:r>
      <w:r w:rsidRPr="007D1596">
        <w:rPr>
          <w:rFonts w:ascii="Arial" w:hAnsi="Arial" w:cs="Arial"/>
          <w:bCs/>
          <w:spacing w:val="-2"/>
          <w:sz w:val="24"/>
          <w:szCs w:val="24"/>
        </w:rPr>
        <w:t xml:space="preserve"> </w:t>
      </w:r>
    </w:p>
    <w:p w14:paraId="4E6384C3" w14:textId="661A163F" w:rsidR="00686F7B" w:rsidRPr="007D1596" w:rsidRDefault="00686F7B" w:rsidP="00686F7B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Cs/>
          <w:spacing w:val="-2"/>
          <w:sz w:val="24"/>
          <w:szCs w:val="24"/>
        </w:rPr>
        <w:t>Cuando se rechaza una Factura se visualiza un error en pantalla</w:t>
      </w:r>
      <w:r w:rsidRPr="007D1596">
        <w:rPr>
          <w:rFonts w:ascii="Arial" w:hAnsi="Arial" w:cs="Arial"/>
          <w:bCs/>
          <w:spacing w:val="-2"/>
          <w:sz w:val="24"/>
          <w:szCs w:val="24"/>
        </w:rPr>
        <w:t xml:space="preserve"> cabe mencionar que no está bien definido el flujo que debería llevar al rechaza una factura por consecuente el botón E</w:t>
      </w:r>
      <w:r w:rsidR="008171F4" w:rsidRPr="007D1596">
        <w:rPr>
          <w:rFonts w:ascii="Arial" w:hAnsi="Arial" w:cs="Arial"/>
          <w:bCs/>
          <w:spacing w:val="-2"/>
          <w:sz w:val="24"/>
          <w:szCs w:val="24"/>
        </w:rPr>
        <w:t xml:space="preserve">ditar es habilitado </w:t>
      </w:r>
    </w:p>
    <w:p w14:paraId="3C98EB4C" w14:textId="6EB2C6B4" w:rsidR="006B6B68" w:rsidRPr="007D1596" w:rsidRDefault="00686F7B" w:rsidP="008B112E">
      <w:pPr>
        <w:pStyle w:val="Prrafodelista"/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5B7DDF33" wp14:editId="7DB3E795">
            <wp:extent cx="4857750" cy="343527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3906" cy="34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D779" w14:textId="0CF953B9" w:rsidR="000070B6" w:rsidRPr="007D1596" w:rsidRDefault="000070B6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7BD1B47" w14:textId="5B681F62" w:rsidR="008B112E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lastRenderedPageBreak/>
        <w:t>PABMI-2444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Seguimiento cuando se rechaza una factura en el módulo de ALTAS</w:t>
      </w:r>
    </w:p>
    <w:p w14:paraId="4488DD86" w14:textId="0425C8B5" w:rsidR="008171F4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259184A2" wp14:editId="0D0477ED">
            <wp:extent cx="5612130" cy="30187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6D4B" w14:textId="7498D67C" w:rsidR="008171F4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PABMI-2440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Actualización de Matriz de Pruebas Altas por Requisición</w:t>
      </w:r>
    </w:p>
    <w:p w14:paraId="266947F0" w14:textId="53981B07" w:rsidR="008171F4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D51AAAC" wp14:editId="396B83F1">
            <wp:extent cx="5612130" cy="26600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A0DA" w14:textId="5EE4C795" w:rsidR="008B112E" w:rsidRPr="007D1596" w:rsidRDefault="008B112E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68F2B96" w14:textId="594BF685" w:rsidR="000E074C" w:rsidRPr="007D1596" w:rsidRDefault="000E074C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01176234" w14:textId="1D29EF93" w:rsidR="000E074C" w:rsidRPr="007D1596" w:rsidRDefault="000E074C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1CE7075" w14:textId="00D204ED" w:rsidR="000E074C" w:rsidRPr="007D1596" w:rsidRDefault="000E074C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CF3AFD5" w14:textId="088A5BAE" w:rsidR="00CE2F87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4982D3DC" wp14:editId="0B47C3BA">
            <wp:extent cx="5612130" cy="21126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D8C2" w14:textId="2272E910" w:rsidR="008171F4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PABMI-2430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Generación de reporte de incidencias Modulo Alta por requisición</w:t>
      </w:r>
    </w:p>
    <w:p w14:paraId="2D63DFA2" w14:textId="52A9F0C6" w:rsidR="008171F4" w:rsidRPr="007D1596" w:rsidRDefault="008171F4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1ED79BB" wp14:editId="1427DAFE">
            <wp:extent cx="5612130" cy="33089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ABCD" w14:textId="66478FE9" w:rsidR="008171F4" w:rsidRPr="007D1596" w:rsidRDefault="00D55AAD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PABMI-2421 y PABMI-2411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Validar Modulo de Altas por Requisición (Validar los nuevos cambios) </w:t>
      </w:r>
    </w:p>
    <w:p w14:paraId="0E1F3D65" w14:textId="79515681" w:rsidR="000E074C" w:rsidRPr="007D1596" w:rsidRDefault="00D55AAD" w:rsidP="00136169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40708B6C" wp14:editId="693EB724">
            <wp:extent cx="5612130" cy="31756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0DF" w14:textId="77777777" w:rsidR="00D55AAD" w:rsidRPr="007D1596" w:rsidRDefault="00D55AAD" w:rsidP="00D55AAD">
      <w:pPr>
        <w:tabs>
          <w:tab w:val="left" w:pos="5430"/>
        </w:tabs>
        <w:jc w:val="both"/>
        <w:rPr>
          <w:rFonts w:ascii="Arial" w:hAnsi="Arial" w:cs="Arial"/>
          <w:b/>
          <w:bCs/>
          <w:color w:val="172B4D"/>
          <w:sz w:val="24"/>
          <w:szCs w:val="24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B8FA28B" wp14:editId="30831041">
            <wp:extent cx="5612130" cy="280987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6497" w14:textId="79F522EA" w:rsidR="00D55AAD" w:rsidRPr="007D1596" w:rsidRDefault="00D55AAD" w:rsidP="00D55AAD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bCs/>
          <w:color w:val="172B4D"/>
          <w:sz w:val="24"/>
          <w:szCs w:val="24"/>
        </w:rPr>
        <w:t>PABMI-2344</w:t>
      </w:r>
      <w:r w:rsidRPr="007D1596">
        <w:rPr>
          <w:rFonts w:ascii="Arial" w:hAnsi="Arial" w:cs="Arial"/>
          <w:bCs/>
          <w:color w:val="172B4D"/>
          <w:sz w:val="24"/>
          <w:szCs w:val="24"/>
        </w:rPr>
        <w:t xml:space="preserve"> Junta de Retrospectiva 30/01/2024 </w:t>
      </w:r>
    </w:p>
    <w:p w14:paraId="568D7A01" w14:textId="3EE0A6BA" w:rsidR="00CE2F87" w:rsidRPr="007D1596" w:rsidRDefault="00D55AAD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79961034" wp14:editId="13825008">
            <wp:extent cx="5612130" cy="386143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558" w14:textId="5AEA208B" w:rsidR="00D55AAD" w:rsidRPr="007D1596" w:rsidRDefault="00D55AAD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PABMI-2339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Probar Flujo completo de la Alta por Requisición Actualizado por equipo de desarrollo </w:t>
      </w:r>
    </w:p>
    <w:p w14:paraId="62EF4C03" w14:textId="7A896526" w:rsidR="00D55AAD" w:rsidRPr="007D1596" w:rsidRDefault="00831241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3FA5FA4" wp14:editId="0B27B623">
            <wp:extent cx="5612130" cy="21558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34EE" w14:textId="7E204878" w:rsidR="00CE2F87" w:rsidRPr="007D1596" w:rsidRDefault="00CE2F87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167ACC5" w14:textId="38F1492C" w:rsidR="00CE2F87" w:rsidRPr="007D1596" w:rsidRDefault="00831241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16274F5E" wp14:editId="0CD6BF43">
            <wp:extent cx="5612130" cy="298386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EE22" w14:textId="56BDA5EE" w:rsidR="00831241" w:rsidRPr="007D1596" w:rsidRDefault="00831241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79D3992E" wp14:editId="4FA49671">
            <wp:extent cx="5612130" cy="283273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7DD8" w14:textId="7E4C12C9" w:rsidR="00831241" w:rsidRPr="007D1596" w:rsidRDefault="00831241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1258DAD3" wp14:editId="1CB67ED8">
            <wp:extent cx="5612130" cy="2511425"/>
            <wp:effectExtent l="0" t="0" r="762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AEB1" w14:textId="6A11C1D6" w:rsidR="00831241" w:rsidRPr="007D1596" w:rsidRDefault="00831241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PABMI-2338</w:t>
      </w:r>
      <w:r w:rsidR="007D1596" w:rsidRPr="007D1596">
        <w:rPr>
          <w:rFonts w:ascii="Arial" w:hAnsi="Arial" w:cs="Arial"/>
          <w:sz w:val="24"/>
          <w:szCs w:val="24"/>
          <w:lang w:val="es-MX"/>
        </w:rPr>
        <w:t xml:space="preserve"> </w:t>
      </w:r>
      <w:r w:rsidRPr="007D1596">
        <w:rPr>
          <w:rFonts w:ascii="Arial" w:hAnsi="Arial" w:cs="Arial"/>
          <w:sz w:val="24"/>
          <w:szCs w:val="24"/>
          <w:lang w:val="es-MX"/>
        </w:rPr>
        <w:t>Retesting Bajas- Falla en Botón "Guardar documentos soporte" se hace dos veces el guardado</w:t>
      </w:r>
    </w:p>
    <w:p w14:paraId="601B35BB" w14:textId="77777777" w:rsidR="00577613" w:rsidRPr="007D1596" w:rsidRDefault="00577613" w:rsidP="00CE2F87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381B9A0" w14:textId="271E3A74" w:rsidR="000E074C" w:rsidRPr="007D1596" w:rsidRDefault="00831241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4DB52E82" wp14:editId="68B79EA3">
            <wp:extent cx="5612130" cy="3369945"/>
            <wp:effectExtent l="0" t="0" r="762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445D" w14:textId="702F84E4" w:rsidR="009C7FE9" w:rsidRPr="007D1596" w:rsidRDefault="00577613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6A0A17D6" wp14:editId="710F6901">
            <wp:extent cx="5612130" cy="313690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53B0" w14:textId="77777777" w:rsidR="007D1596" w:rsidRDefault="007D1596" w:rsidP="007D1596">
      <w:pPr>
        <w:tabs>
          <w:tab w:val="left" w:pos="5430"/>
        </w:tabs>
        <w:jc w:val="both"/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57329947" wp14:editId="770F5FD7">
            <wp:extent cx="5612130" cy="33216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5ACB" w14:textId="77777777" w:rsidR="007D1596" w:rsidRDefault="007D1596" w:rsidP="007D1596">
      <w:pPr>
        <w:tabs>
          <w:tab w:val="left" w:pos="5430"/>
        </w:tabs>
        <w:jc w:val="both"/>
        <w:rPr>
          <w:rFonts w:ascii="Arial" w:hAnsi="Arial" w:cs="Arial"/>
          <w:b/>
          <w:sz w:val="24"/>
          <w:szCs w:val="24"/>
          <w:lang w:val="es-MX"/>
        </w:rPr>
      </w:pPr>
    </w:p>
    <w:p w14:paraId="5CA7ED1E" w14:textId="77777777" w:rsidR="007D1596" w:rsidRDefault="007D1596" w:rsidP="007D1596">
      <w:pPr>
        <w:tabs>
          <w:tab w:val="left" w:pos="5430"/>
        </w:tabs>
        <w:jc w:val="both"/>
        <w:rPr>
          <w:rFonts w:ascii="Arial" w:hAnsi="Arial" w:cs="Arial"/>
          <w:b/>
          <w:sz w:val="24"/>
          <w:szCs w:val="24"/>
          <w:lang w:val="es-MX"/>
        </w:rPr>
      </w:pPr>
    </w:p>
    <w:p w14:paraId="1140B73B" w14:textId="4C7CB17B" w:rsidR="007D1596" w:rsidRPr="007D1596" w:rsidRDefault="007D1596" w:rsidP="007D1596">
      <w:pPr>
        <w:tabs>
          <w:tab w:val="left" w:pos="5430"/>
        </w:tabs>
        <w:jc w:val="both"/>
        <w:rPr>
          <w:rFonts w:ascii="Arial" w:hAnsi="Arial" w:cs="Arial"/>
          <w:bCs/>
          <w:spacing w:val="-2"/>
          <w:sz w:val="24"/>
          <w:szCs w:val="24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lastRenderedPageBreak/>
        <w:t>PABMI-2333</w:t>
      </w:r>
      <w:r w:rsidRPr="007D1596">
        <w:rPr>
          <w:rFonts w:ascii="Arial" w:hAnsi="Arial" w:cs="Arial"/>
          <w:sz w:val="24"/>
          <w:szCs w:val="24"/>
          <w:lang w:val="es-MX"/>
        </w:rPr>
        <w:t xml:space="preserve"> </w:t>
      </w:r>
      <w:r w:rsidRPr="007D1596">
        <w:rPr>
          <w:rFonts w:ascii="Arial" w:hAnsi="Arial" w:cs="Arial"/>
          <w:bCs/>
          <w:spacing w:val="-2"/>
          <w:sz w:val="24"/>
          <w:szCs w:val="24"/>
        </w:rPr>
        <w:t>Falla de Botón Guardar documentos soporte</w:t>
      </w:r>
      <w:r>
        <w:rPr>
          <w:rFonts w:ascii="Arial" w:hAnsi="Arial" w:cs="Arial"/>
          <w:bCs/>
          <w:spacing w:val="-2"/>
          <w:sz w:val="24"/>
          <w:szCs w:val="24"/>
        </w:rPr>
        <w:t xml:space="preserve"> / Bajas</w:t>
      </w:r>
      <w:bookmarkStart w:id="1" w:name="_GoBack"/>
      <w:bookmarkEnd w:id="1"/>
    </w:p>
    <w:p w14:paraId="7126F50A" w14:textId="3837DDD0" w:rsidR="007D1596" w:rsidRPr="007D1596" w:rsidRDefault="007D1596" w:rsidP="007D1596">
      <w:pPr>
        <w:tabs>
          <w:tab w:val="left" w:pos="5430"/>
        </w:tabs>
        <w:jc w:val="both"/>
        <w:rPr>
          <w:rFonts w:ascii="Arial" w:hAnsi="Arial" w:cs="Arial"/>
          <w:bCs/>
          <w:spacing w:val="-2"/>
          <w:sz w:val="24"/>
          <w:szCs w:val="24"/>
        </w:rPr>
      </w:pPr>
      <w:r w:rsidRPr="007D1596">
        <w:rPr>
          <w:rFonts w:ascii="Arial" w:hAnsi="Arial" w:cs="Arial"/>
          <w:bCs/>
          <w:spacing w:val="-2"/>
          <w:sz w:val="24"/>
          <w:szCs w:val="24"/>
        </w:rPr>
        <w:drawing>
          <wp:inline distT="0" distB="0" distL="0" distR="0" wp14:anchorId="52455418" wp14:editId="4D94B1D5">
            <wp:extent cx="5612130" cy="322389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8464" w14:textId="59C00D44" w:rsidR="007D1596" w:rsidRPr="007D1596" w:rsidRDefault="007D1596" w:rsidP="007D1596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092DEA46" wp14:editId="62854177">
            <wp:extent cx="5612130" cy="315150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D1EE" w14:textId="77777777" w:rsidR="007D1596" w:rsidRPr="007D1596" w:rsidRDefault="007D1596" w:rsidP="007D1596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071FFC1E" w14:textId="463C6B5D" w:rsidR="009C7FE9" w:rsidRPr="007D1596" w:rsidRDefault="009C7FE9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7A587BA8" w14:textId="6D1B3C68" w:rsidR="009C7FE9" w:rsidRPr="007D1596" w:rsidRDefault="009C7FE9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36F99CB9" w14:textId="4D2ABC82" w:rsidR="009C7FE9" w:rsidRPr="007D1596" w:rsidRDefault="009C7FE9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38AE834" w14:textId="38D133F6" w:rsidR="0052503C" w:rsidRPr="007D1596" w:rsidRDefault="0052503C" w:rsidP="0052503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284BBF73" w14:textId="3894E973" w:rsidR="009C7FE9" w:rsidRPr="007D1596" w:rsidRDefault="009C7FE9" w:rsidP="000E074C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5E3D6456" w14:textId="776024F0" w:rsidR="00E35268" w:rsidRPr="007D1596" w:rsidRDefault="00E35268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68429759" w14:textId="65A5A4E5" w:rsidR="00E35268" w:rsidRPr="007D1596" w:rsidRDefault="00E35268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EB3E2EC" w14:textId="3E27F3B4" w:rsidR="00E35268" w:rsidRPr="007D1596" w:rsidRDefault="00E35268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60156B57" w14:textId="51FC09D7" w:rsidR="000B7AD6" w:rsidRPr="007D1596" w:rsidRDefault="000B7AD6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4D126D93" w14:textId="6A95FA46" w:rsidR="000B7AD6" w:rsidRPr="007D1596" w:rsidRDefault="000B7AD6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6AF3E54" w14:textId="40441F14" w:rsidR="000B7AD6" w:rsidRPr="007D1596" w:rsidRDefault="000B7AD6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06922A0" w14:textId="60B0400F" w:rsidR="000B7AD6" w:rsidRPr="007D1596" w:rsidRDefault="000B7AD6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18D627A7" w14:textId="2667FCDE" w:rsidR="000B7AD6" w:rsidRPr="007D1596" w:rsidRDefault="000B7AD6" w:rsidP="00E35268">
      <w:pPr>
        <w:tabs>
          <w:tab w:val="left" w:pos="5430"/>
        </w:tabs>
        <w:jc w:val="both"/>
        <w:rPr>
          <w:rFonts w:ascii="Arial" w:hAnsi="Arial" w:cs="Arial"/>
          <w:sz w:val="24"/>
          <w:szCs w:val="24"/>
          <w:lang w:val="es-MX"/>
        </w:rPr>
      </w:pPr>
    </w:p>
    <w:p w14:paraId="3CF2D8B6" w14:textId="451B5E7F" w:rsidR="000070B6" w:rsidRPr="007D1596" w:rsidRDefault="000070B6" w:rsidP="000070B6">
      <w:pPr>
        <w:pStyle w:val="Prrafodelista"/>
        <w:numPr>
          <w:ilvl w:val="0"/>
          <w:numId w:val="1"/>
        </w:numPr>
        <w:tabs>
          <w:tab w:val="left" w:pos="5430"/>
        </w:tabs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D</w:t>
      </w:r>
      <w:r w:rsidR="00CE2F87" w:rsidRPr="007D1596">
        <w:rPr>
          <w:rFonts w:ascii="Arial" w:hAnsi="Arial" w:cs="Arial"/>
          <w:b/>
          <w:sz w:val="24"/>
          <w:szCs w:val="24"/>
          <w:lang w:val="es-MX"/>
        </w:rPr>
        <w:t>esglose de Actividades</w:t>
      </w:r>
    </w:p>
    <w:tbl>
      <w:tblPr>
        <w:tblStyle w:val="Tablaconcuadrcula"/>
        <w:tblW w:w="5000" w:type="pct"/>
        <w:tblInd w:w="0" w:type="dxa"/>
        <w:tblLook w:val="04A0" w:firstRow="1" w:lastRow="0" w:firstColumn="1" w:lastColumn="0" w:noHBand="0" w:noVBand="1"/>
      </w:tblPr>
      <w:tblGrid>
        <w:gridCol w:w="602"/>
        <w:gridCol w:w="8226"/>
      </w:tblGrid>
      <w:tr w:rsidR="003A2F79" w:rsidRPr="007D1596" w14:paraId="6AB2844D" w14:textId="77777777" w:rsidTr="003A2F79">
        <w:trPr>
          <w:trHeight w:val="128"/>
        </w:trPr>
        <w:tc>
          <w:tcPr>
            <w:tcW w:w="341" w:type="pct"/>
            <w:vAlign w:val="center"/>
          </w:tcPr>
          <w:p w14:paraId="5AFC7B24" w14:textId="77777777" w:rsidR="003A2F79" w:rsidRPr="007D1596" w:rsidRDefault="003A2F79" w:rsidP="00432974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b/>
                <w:sz w:val="24"/>
                <w:szCs w:val="24"/>
                <w:lang w:val="es-MX"/>
              </w:rPr>
              <w:t>#</w:t>
            </w:r>
          </w:p>
        </w:tc>
        <w:tc>
          <w:tcPr>
            <w:tcW w:w="4659" w:type="pct"/>
            <w:vAlign w:val="center"/>
          </w:tcPr>
          <w:p w14:paraId="710559DE" w14:textId="77777777" w:rsidR="00706ECB" w:rsidRPr="007D1596" w:rsidRDefault="003A2F79" w:rsidP="00706ECB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b/>
                <w:sz w:val="24"/>
                <w:szCs w:val="24"/>
                <w:lang w:val="es-MX"/>
              </w:rPr>
              <w:t>Actividad</w:t>
            </w:r>
          </w:p>
        </w:tc>
      </w:tr>
      <w:tr w:rsidR="003A2F79" w:rsidRPr="007D1596" w14:paraId="7449DE87" w14:textId="77777777" w:rsidTr="003A2F79">
        <w:trPr>
          <w:trHeight w:val="545"/>
        </w:trPr>
        <w:tc>
          <w:tcPr>
            <w:tcW w:w="341" w:type="pct"/>
            <w:vAlign w:val="center"/>
          </w:tcPr>
          <w:p w14:paraId="649841BE" w14:textId="77777777" w:rsidR="003A2F79" w:rsidRPr="007D1596" w:rsidRDefault="003A2F79" w:rsidP="00432974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1</w:t>
            </w:r>
          </w:p>
        </w:tc>
        <w:tc>
          <w:tcPr>
            <w:tcW w:w="4659" w:type="pct"/>
            <w:vAlign w:val="center"/>
          </w:tcPr>
          <w:p w14:paraId="15209CA7" w14:textId="4CEA72CD" w:rsidR="003A2F79" w:rsidRPr="007D1596" w:rsidRDefault="008B112E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(PABMI-2147</w:t>
            </w:r>
            <w:r w:rsidR="00CE5639" w:rsidRPr="007D1596">
              <w:rPr>
                <w:rFonts w:ascii="Arial" w:hAnsi="Arial" w:cs="Arial"/>
                <w:sz w:val="24"/>
                <w:szCs w:val="24"/>
                <w:lang w:val="es-MX"/>
              </w:rPr>
              <w:t>)</w:t>
            </w: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 Pruebas del Módulo de Bajas – Atención en añadir más de un número activo </w:t>
            </w:r>
          </w:p>
        </w:tc>
      </w:tr>
      <w:tr w:rsidR="003A2F79" w:rsidRPr="007D1596" w14:paraId="18F999B5" w14:textId="77777777" w:rsidTr="003A2F79">
        <w:trPr>
          <w:trHeight w:val="370"/>
        </w:trPr>
        <w:tc>
          <w:tcPr>
            <w:tcW w:w="341" w:type="pct"/>
            <w:vAlign w:val="center"/>
          </w:tcPr>
          <w:p w14:paraId="7144751B" w14:textId="77777777" w:rsidR="003A2F79" w:rsidRPr="007D1596" w:rsidRDefault="003A2F79" w:rsidP="006722DF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4659" w:type="pct"/>
            <w:vAlign w:val="center"/>
          </w:tcPr>
          <w:p w14:paraId="06453ECE" w14:textId="77777777" w:rsidR="003A2F79" w:rsidRPr="007D1596" w:rsidRDefault="000E074C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(PABMI-2265) </w:t>
            </w:r>
            <w:r w:rsidR="00CE2F87"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Probar Flujo Completo de la Baja – Berificar si el Coordinador de la dependencia autoriza la baja como el Coordinador de Bienes Mueble </w:t>
            </w:r>
          </w:p>
          <w:p w14:paraId="0FB78278" w14:textId="2B1C5362" w:rsidR="00CE2F87" w:rsidRPr="007D1596" w:rsidRDefault="00CE2F87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Botón Guardar Docuementación Soporte – Registra la actividad si haber cargado el documento soporte </w:t>
            </w:r>
          </w:p>
        </w:tc>
      </w:tr>
      <w:tr w:rsidR="003A2F79" w:rsidRPr="007D1596" w14:paraId="5FCD5EC4" w14:textId="77777777" w:rsidTr="003A2F79">
        <w:trPr>
          <w:trHeight w:val="70"/>
        </w:trPr>
        <w:tc>
          <w:tcPr>
            <w:tcW w:w="341" w:type="pct"/>
            <w:vAlign w:val="center"/>
          </w:tcPr>
          <w:p w14:paraId="0B778152" w14:textId="77777777" w:rsidR="003A2F79" w:rsidRPr="007D1596" w:rsidRDefault="003A2F79" w:rsidP="006722DF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4659" w:type="pct"/>
            <w:vAlign w:val="center"/>
          </w:tcPr>
          <w:p w14:paraId="39ED986F" w14:textId="77777777" w:rsidR="003A2F79" w:rsidRPr="007D1596" w:rsidRDefault="000E074C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>(PABMI-2260) Atención al retesting del modulo de Bajas – incidenicas Añadir más de un número activo</w:t>
            </w:r>
          </w:p>
          <w:p w14:paraId="4E367F20" w14:textId="25D0DD7C" w:rsidR="00CE2F87" w:rsidRPr="007D1596" w:rsidRDefault="00CE2F87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>Botón elim</w:t>
            </w:r>
            <w:r w:rsidR="00D13A53"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>i</w:t>
            </w: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nar borra todos los regisros- </w:t>
            </w:r>
            <w:r w:rsidR="00D13A53"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El registro que se selecciona es el que deberia de emilinarse </w:t>
            </w:r>
          </w:p>
          <w:p w14:paraId="13A4454F" w14:textId="57B0A3D5" w:rsidR="00CE2F87" w:rsidRPr="007D1596" w:rsidRDefault="00CE2F87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lastRenderedPageBreak/>
              <w:t>No se registra la tra</w:t>
            </w:r>
            <w:r w:rsidR="00D13A53"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zabilidad en un registro finalizado en Historial de Acciones tampoco en el botón de trazabilida </w:t>
            </w:r>
          </w:p>
          <w:p w14:paraId="7A02D399" w14:textId="53F116C0" w:rsidR="00D13A53" w:rsidRPr="007D1596" w:rsidRDefault="00D13A53" w:rsidP="00D13A53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eastAsia="Times New Roman" w:hAnsi="Arial" w:cs="Arial"/>
                <w:bCs/>
                <w:color w:val="000000"/>
                <w:sz w:val="24"/>
                <w:szCs w:val="24"/>
                <w:lang w:val="es-MX" w:eastAsia="es-MX"/>
              </w:rPr>
              <w:t xml:space="preserve">Botón Cargar Archivos se sugiere cambiar de color cuando el archivo este cargado ya que se puede confundir si ya está subido </w:t>
            </w:r>
          </w:p>
          <w:p w14:paraId="1FC39945" w14:textId="39D3F199" w:rsidR="00D13A53" w:rsidRPr="007D1596" w:rsidRDefault="00D13A53" w:rsidP="000B7AD6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eastAsia="Times New Roman" w:hAnsi="Arial" w:cs="Arial"/>
                <w:bCs/>
                <w:color w:val="000000"/>
                <w:sz w:val="24"/>
                <w:szCs w:val="24"/>
                <w:lang w:val="es-MX" w:eastAsia="es-MX"/>
              </w:rPr>
              <w:t xml:space="preserve">El campo “Descargar” cambiar el nombre a Acciones ya que son diferentes acciones que realiza como ver archivo y descarga </w:t>
            </w:r>
          </w:p>
        </w:tc>
      </w:tr>
      <w:tr w:rsidR="003A2F79" w:rsidRPr="007D1596" w14:paraId="2598DEE6" w14:textId="77777777" w:rsidTr="003A2F79">
        <w:trPr>
          <w:trHeight w:val="70"/>
        </w:trPr>
        <w:tc>
          <w:tcPr>
            <w:tcW w:w="341" w:type="pct"/>
            <w:vAlign w:val="center"/>
          </w:tcPr>
          <w:p w14:paraId="279935FF" w14:textId="77777777" w:rsidR="003A2F79" w:rsidRPr="007D1596" w:rsidRDefault="003A2F79" w:rsidP="006722DF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4659" w:type="pct"/>
            <w:vAlign w:val="center"/>
          </w:tcPr>
          <w:p w14:paraId="3A789947" w14:textId="77777777" w:rsidR="003A2F79" w:rsidRPr="007D1596" w:rsidRDefault="00D13A53" w:rsidP="00B34427">
            <w:pPr>
              <w:tabs>
                <w:tab w:val="left" w:pos="5430"/>
              </w:tabs>
              <w:jc w:val="both"/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(PABMI-2282) Atención al segundo retesting del Modulo de Bajas </w:t>
            </w:r>
          </w:p>
          <w:p w14:paraId="1E59FEB5" w14:textId="16F6F7FB" w:rsidR="009C7FE9" w:rsidRPr="007D1596" w:rsidRDefault="009C7FE9" w:rsidP="009C7FE9">
            <w:pPr>
              <w:tabs>
                <w:tab w:val="left" w:pos="5430"/>
              </w:tabs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1 El detalle </w:t>
            </w:r>
            <w:proofErr w:type="spellStart"/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esta</w:t>
            </w:r>
            <w:proofErr w:type="spellEnd"/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 en guardar dos veces para continuar y enviar a autorizar la baja. Se envía vídeo como referencia </w:t>
            </w:r>
          </w:p>
          <w:p w14:paraId="2AD109CE" w14:textId="2A864922" w:rsidR="009C7FE9" w:rsidRPr="007D1596" w:rsidRDefault="009C7FE9" w:rsidP="009C7FE9">
            <w:pPr>
              <w:tabs>
                <w:tab w:val="left" w:pos="5430"/>
              </w:tabs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2 Flujo completo de la baja si solo va ser una persona o dos para autorizar: El coordinador de Dependencia o Coordinador de Bienes Muebles </w:t>
            </w:r>
          </w:p>
          <w:p w14:paraId="1B15E176" w14:textId="2A4EC2B4" w:rsidR="009C7FE9" w:rsidRPr="007D1596" w:rsidRDefault="009C7FE9" w:rsidP="009C7FE9">
            <w:pPr>
              <w:tabs>
                <w:tab w:val="left" w:pos="5430"/>
              </w:tabs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3 Se sugiere cambiar el nombre del campo “Descarga” en Detalle de Baja Documentos a “Acciones” ya que son dos funciones que realiza el descargar y el visualizar: </w:t>
            </w:r>
          </w:p>
          <w:p w14:paraId="0562CB0E" w14:textId="73AFE51B" w:rsidR="00D13A53" w:rsidRPr="007D1596" w:rsidRDefault="009C7FE9" w:rsidP="009C7FE9">
            <w:pPr>
              <w:tabs>
                <w:tab w:val="left" w:pos="5430"/>
              </w:tabs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Nota El botón que tiene es para visualizar que también lo usan para visualizar la factura, usar otro botón para la descarga.</w:t>
            </w:r>
          </w:p>
        </w:tc>
      </w:tr>
      <w:tr w:rsidR="003A2F79" w:rsidRPr="007D1596" w14:paraId="78941E47" w14:textId="77777777" w:rsidTr="003A2F79">
        <w:trPr>
          <w:trHeight w:val="70"/>
        </w:trPr>
        <w:tc>
          <w:tcPr>
            <w:tcW w:w="341" w:type="pct"/>
            <w:vAlign w:val="center"/>
          </w:tcPr>
          <w:p w14:paraId="44240AAE" w14:textId="77777777" w:rsidR="003A2F79" w:rsidRPr="007D1596" w:rsidRDefault="003A2F79" w:rsidP="00747844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4659" w:type="pct"/>
            <w:vAlign w:val="center"/>
          </w:tcPr>
          <w:p w14:paraId="7D8D8370" w14:textId="77777777" w:rsidR="003A2F79" w:rsidRPr="007D1596" w:rsidRDefault="009C7FE9" w:rsidP="00B34427">
            <w:pPr>
              <w:tabs>
                <w:tab w:val="left" w:pos="5430"/>
              </w:tabs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</w:pPr>
            <w:r w:rsidRPr="007D1596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t xml:space="preserve">(PABMI-2282) Observaciones Modulo de Ayudas PABMI </w:t>
            </w:r>
          </w:p>
          <w:p w14:paraId="0FA06F53" w14:textId="77777777" w:rsidR="009C7FE9" w:rsidRPr="007D1596" w:rsidRDefault="009C7FE9" w:rsidP="009C7FE9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Homologar Títulos y Subtítulos a Mayúsculas y Minúsculas</w:t>
            </w:r>
          </w:p>
          <w:p w14:paraId="18DB8C36" w14:textId="77777777" w:rsidR="009C7FE9" w:rsidRPr="007D1596" w:rsidRDefault="009C7FE9" w:rsidP="009C7FE9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El botón de salir en la pantalla de Visualizar y el Administración de Ayudas no se alcanza a distinguir solo se ve el </w:t>
            </w:r>
            <w:proofErr w:type="spellStart"/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tooltip</w:t>
            </w:r>
            <w:proofErr w:type="spellEnd"/>
          </w:p>
          <w:p w14:paraId="399EAAEA" w14:textId="77777777" w:rsidR="009C7FE9" w:rsidRPr="007D1596" w:rsidRDefault="009C7FE9" w:rsidP="009C7FE9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descriptivo, se sugiere cambiar de color el botón</w:t>
            </w:r>
          </w:p>
          <w:p w14:paraId="170FAECC" w14:textId="77777777" w:rsidR="009C7FE9" w:rsidRPr="007D1596" w:rsidRDefault="009C7FE9" w:rsidP="009C7FE9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Los recuadros de la pantalla de Administración de Ayudas están desajustados</w:t>
            </w:r>
          </w:p>
          <w:p w14:paraId="34CE0A41" w14:textId="6BBDC7C4" w:rsidR="009C7FE9" w:rsidRPr="007D1596" w:rsidRDefault="009C7FE9" w:rsidP="009C7FE9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Se recomienda jugar con la combinación de colores en las fuentes ya que en pantalla se visualizan solo un color</w:t>
            </w:r>
          </w:p>
        </w:tc>
      </w:tr>
      <w:tr w:rsidR="003A2F79" w:rsidRPr="007D1596" w14:paraId="29B4EA11" w14:textId="77777777" w:rsidTr="003A2F79">
        <w:trPr>
          <w:trHeight w:val="70"/>
        </w:trPr>
        <w:tc>
          <w:tcPr>
            <w:tcW w:w="341" w:type="pct"/>
            <w:vAlign w:val="center"/>
          </w:tcPr>
          <w:p w14:paraId="1B87E3DE" w14:textId="77777777" w:rsidR="003A2F79" w:rsidRPr="007D1596" w:rsidRDefault="003A2F79" w:rsidP="003B13CE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4659" w:type="pct"/>
            <w:vAlign w:val="center"/>
          </w:tcPr>
          <w:p w14:paraId="62EBF3C5" w14:textId="30C41584" w:rsidR="003A2F79" w:rsidRPr="007D1596" w:rsidRDefault="0052503C" w:rsidP="00B34427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(PABMI-2261) Registro de reportes de incidencias Mantis – Actualización de Matriz de pruebas – Bajas </w:t>
            </w:r>
          </w:p>
        </w:tc>
      </w:tr>
      <w:tr w:rsidR="003A2F79" w:rsidRPr="007D1596" w14:paraId="75697EEC" w14:textId="77777777" w:rsidTr="003A2F79">
        <w:trPr>
          <w:trHeight w:val="70"/>
        </w:trPr>
        <w:tc>
          <w:tcPr>
            <w:tcW w:w="341" w:type="pct"/>
            <w:vAlign w:val="center"/>
          </w:tcPr>
          <w:p w14:paraId="109B8484" w14:textId="77777777" w:rsidR="003A2F79" w:rsidRPr="007D1596" w:rsidRDefault="003A2F79" w:rsidP="003B13CE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4659" w:type="pct"/>
            <w:vAlign w:val="center"/>
          </w:tcPr>
          <w:p w14:paraId="6D98A12B" w14:textId="6CC048A8" w:rsidR="003A2F79" w:rsidRPr="007D1596" w:rsidRDefault="0052503C" w:rsidP="00B34427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>(PABMI-2145 ) Reunión Diaria del 3 al 26 de enero</w:t>
            </w:r>
          </w:p>
        </w:tc>
      </w:tr>
      <w:tr w:rsidR="00E35268" w:rsidRPr="007D1596" w14:paraId="7D2F1FDE" w14:textId="77777777" w:rsidTr="003A2F79">
        <w:trPr>
          <w:trHeight w:val="70"/>
        </w:trPr>
        <w:tc>
          <w:tcPr>
            <w:tcW w:w="341" w:type="pct"/>
            <w:vAlign w:val="center"/>
          </w:tcPr>
          <w:p w14:paraId="6563002A" w14:textId="5707438B" w:rsidR="00E35268" w:rsidRPr="007D1596" w:rsidRDefault="00E35268" w:rsidP="003B13CE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lastRenderedPageBreak/>
              <w:t>8</w:t>
            </w:r>
          </w:p>
        </w:tc>
        <w:tc>
          <w:tcPr>
            <w:tcW w:w="4659" w:type="pct"/>
            <w:vAlign w:val="center"/>
          </w:tcPr>
          <w:p w14:paraId="220A38BB" w14:textId="7BC1F32B" w:rsidR="00E35268" w:rsidRPr="007D1596" w:rsidRDefault="00E35268" w:rsidP="00B34427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(PABMI-2138) Pruebas tipos de bajas / Botón Regresar con comentarios </w:t>
            </w:r>
          </w:p>
        </w:tc>
      </w:tr>
      <w:tr w:rsidR="00E35268" w:rsidRPr="007D1596" w14:paraId="6382B2CE" w14:textId="77777777" w:rsidTr="003A2F79">
        <w:trPr>
          <w:trHeight w:val="70"/>
        </w:trPr>
        <w:tc>
          <w:tcPr>
            <w:tcW w:w="341" w:type="pct"/>
            <w:vAlign w:val="center"/>
          </w:tcPr>
          <w:p w14:paraId="4E47DFCF" w14:textId="3CDC6D7D" w:rsidR="00E35268" w:rsidRPr="007D1596" w:rsidRDefault="00E35268" w:rsidP="003B13CE">
            <w:pPr>
              <w:pStyle w:val="Prrafodelista"/>
              <w:tabs>
                <w:tab w:val="left" w:pos="5430"/>
              </w:tabs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D1596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4659" w:type="pct"/>
            <w:vAlign w:val="center"/>
          </w:tcPr>
          <w:p w14:paraId="3661DDB1" w14:textId="4A96F184" w:rsidR="00E35268" w:rsidRPr="007D1596" w:rsidRDefault="00E35268" w:rsidP="00B34427">
            <w:pPr>
              <w:tabs>
                <w:tab w:val="left" w:pos="5430"/>
              </w:tabs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D1596">
              <w:rPr>
                <w:rFonts w:ascii="Arial" w:hAnsi="Arial" w:cs="Arial"/>
                <w:sz w:val="24"/>
                <w:szCs w:val="24"/>
                <w:lang w:val="es-MX"/>
              </w:rPr>
              <w:t xml:space="preserve">(PABMI-2137) Elaboración de Reporte de Incidencias Bajas de un Bien Mueble </w:t>
            </w:r>
          </w:p>
        </w:tc>
      </w:tr>
    </w:tbl>
    <w:p w14:paraId="110FFD37" w14:textId="77777777" w:rsidR="007C2BF3" w:rsidRPr="007D1596" w:rsidRDefault="007C2BF3">
      <w:pPr>
        <w:spacing w:after="160" w:line="259" w:lineRule="auto"/>
        <w:rPr>
          <w:rFonts w:ascii="Arial" w:hAnsi="Arial" w:cs="Arial"/>
          <w:b/>
          <w:sz w:val="24"/>
          <w:szCs w:val="24"/>
          <w:lang w:val="es-MX"/>
        </w:rPr>
      </w:pPr>
    </w:p>
    <w:p w14:paraId="6B699379" w14:textId="77777777" w:rsidR="00B818E5" w:rsidRPr="007D1596" w:rsidRDefault="00B818E5">
      <w:pPr>
        <w:spacing w:after="160" w:line="259" w:lineRule="auto"/>
        <w:rPr>
          <w:rFonts w:ascii="Arial" w:hAnsi="Arial" w:cs="Arial"/>
          <w:b/>
          <w:sz w:val="24"/>
          <w:szCs w:val="24"/>
          <w:lang w:val="es-MX"/>
        </w:rPr>
      </w:pPr>
    </w:p>
    <w:p w14:paraId="2C46EC31" w14:textId="77777777" w:rsidR="007F1751" w:rsidRPr="007D1596" w:rsidRDefault="007F1751" w:rsidP="00F94FD5">
      <w:pPr>
        <w:pStyle w:val="Prrafodelista"/>
        <w:numPr>
          <w:ilvl w:val="0"/>
          <w:numId w:val="1"/>
        </w:numPr>
        <w:tabs>
          <w:tab w:val="left" w:pos="5430"/>
        </w:tabs>
        <w:rPr>
          <w:rFonts w:ascii="Arial" w:hAnsi="Arial" w:cs="Arial"/>
          <w:b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  <w:lang w:val="es-MX"/>
        </w:rPr>
        <w:t>FIRMAS</w:t>
      </w:r>
    </w:p>
    <w:tbl>
      <w:tblPr>
        <w:tblStyle w:val="Tablaconcuadrcula3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4106"/>
        <w:gridCol w:w="3969"/>
      </w:tblGrid>
      <w:tr w:rsidR="007F1751" w:rsidRPr="007D1596" w14:paraId="6721A1BD" w14:textId="77777777" w:rsidTr="00C67B9F">
        <w:trPr>
          <w:trHeight w:val="53"/>
          <w:jc w:val="center"/>
        </w:trPr>
        <w:tc>
          <w:tcPr>
            <w:tcW w:w="4106" w:type="dxa"/>
            <w:vAlign w:val="center"/>
          </w:tcPr>
          <w:p w14:paraId="7BE0DE63" w14:textId="77777777" w:rsidR="007F1751" w:rsidRPr="007D1596" w:rsidRDefault="007F1751" w:rsidP="007F1751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7D1596">
              <w:rPr>
                <w:rFonts w:ascii="Arial" w:hAnsi="Arial" w:cs="Arial"/>
                <w:b/>
              </w:rPr>
              <w:t>ELABORA</w:t>
            </w:r>
          </w:p>
        </w:tc>
        <w:tc>
          <w:tcPr>
            <w:tcW w:w="3969" w:type="dxa"/>
            <w:vAlign w:val="center"/>
          </w:tcPr>
          <w:p w14:paraId="3AAD885A" w14:textId="77777777" w:rsidR="007F1751" w:rsidRPr="007D1596" w:rsidRDefault="007F1751" w:rsidP="007F1751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7D1596">
              <w:rPr>
                <w:rFonts w:ascii="Arial" w:hAnsi="Arial" w:cs="Arial"/>
                <w:b/>
              </w:rPr>
              <w:t>AUTORIZA</w:t>
            </w:r>
          </w:p>
        </w:tc>
      </w:tr>
      <w:tr w:rsidR="007F1751" w:rsidRPr="007D1596" w14:paraId="4314BD53" w14:textId="77777777" w:rsidTr="00C67B9F">
        <w:trPr>
          <w:trHeight w:val="1848"/>
          <w:jc w:val="center"/>
        </w:trPr>
        <w:tc>
          <w:tcPr>
            <w:tcW w:w="4106" w:type="dxa"/>
            <w:tcBorders>
              <w:bottom w:val="single" w:sz="4" w:space="0" w:color="auto"/>
            </w:tcBorders>
            <w:vAlign w:val="bottom"/>
          </w:tcPr>
          <w:p w14:paraId="3FE9F23F" w14:textId="77777777" w:rsidR="007F1751" w:rsidRPr="007D1596" w:rsidRDefault="007F1751" w:rsidP="00C67B9F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</w:p>
          <w:p w14:paraId="5ED977EC" w14:textId="77777777" w:rsidR="007F1751" w:rsidRPr="007D1596" w:rsidRDefault="00D02058" w:rsidP="007F1751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7D1596">
              <w:rPr>
                <w:rFonts w:ascii="Arial" w:hAnsi="Arial" w:cs="Arial"/>
              </w:rPr>
              <w:t>Ing. Alberto Sobrado Garnica</w:t>
            </w:r>
            <w:r w:rsidRPr="007D1596">
              <w:rPr>
                <w:rFonts w:ascii="Arial" w:hAnsi="Arial" w:cs="Arial"/>
              </w:rPr>
              <w:br/>
              <w:t>Asociado INAP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14:paraId="1F72F646" w14:textId="77777777" w:rsidR="007F1751" w:rsidRPr="007D1596" w:rsidRDefault="007F1751" w:rsidP="00C67B9F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</w:p>
          <w:p w14:paraId="08CE6F91" w14:textId="77777777" w:rsidR="00B818E5" w:rsidRPr="007D1596" w:rsidRDefault="00B818E5" w:rsidP="00C67B9F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</w:p>
          <w:p w14:paraId="2A4CBAE2" w14:textId="77777777" w:rsidR="007F1751" w:rsidRPr="007D1596" w:rsidRDefault="007F1751" w:rsidP="00C67B9F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7D1596">
              <w:rPr>
                <w:rFonts w:ascii="Arial" w:hAnsi="Arial" w:cs="Arial"/>
              </w:rPr>
              <w:t>Ing. Néstor Ibarra Palomares</w:t>
            </w:r>
            <w:r w:rsidRPr="007D1596">
              <w:rPr>
                <w:rFonts w:ascii="Arial" w:hAnsi="Arial" w:cs="Arial"/>
              </w:rPr>
              <w:br/>
            </w:r>
            <w:r w:rsidR="003A2F79" w:rsidRPr="007D1596">
              <w:rPr>
                <w:rFonts w:ascii="Arial" w:hAnsi="Arial" w:cs="Arial"/>
              </w:rPr>
              <w:t>Coordinador de Gestión de Información</w:t>
            </w:r>
          </w:p>
        </w:tc>
      </w:tr>
    </w:tbl>
    <w:p w14:paraId="61CDCEAD" w14:textId="77777777" w:rsidR="007F1751" w:rsidRPr="007D1596" w:rsidRDefault="007F1751" w:rsidP="007F1751">
      <w:pPr>
        <w:rPr>
          <w:rFonts w:ascii="Arial" w:hAnsi="Arial" w:cs="Arial"/>
          <w:sz w:val="24"/>
          <w:szCs w:val="24"/>
        </w:rPr>
      </w:pPr>
    </w:p>
    <w:p w14:paraId="3F42D490" w14:textId="77777777" w:rsidR="007F1751" w:rsidRPr="007D1596" w:rsidRDefault="007F1751" w:rsidP="00E3525F">
      <w:pPr>
        <w:rPr>
          <w:rFonts w:ascii="Arial" w:hAnsi="Arial" w:cs="Arial"/>
          <w:sz w:val="24"/>
          <w:szCs w:val="24"/>
          <w:lang w:val="es-MX"/>
        </w:rPr>
      </w:pPr>
      <w:r w:rsidRPr="007D1596">
        <w:rPr>
          <w:rFonts w:ascii="Arial" w:hAnsi="Arial" w:cs="Arial"/>
          <w:b/>
          <w:sz w:val="24"/>
          <w:szCs w:val="24"/>
        </w:rPr>
        <w:t>********************************FIN DEL DOCUMENTO******************************</w:t>
      </w:r>
    </w:p>
    <w:sectPr w:rsidR="007F1751" w:rsidRPr="007D1596">
      <w:headerReference w:type="default" r:id="rId34"/>
      <w:footerReference w:type="default" r:id="rId3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457C54" w14:textId="77777777" w:rsidR="007077F5" w:rsidRDefault="007077F5" w:rsidP="005A0C2C">
      <w:pPr>
        <w:spacing w:after="0" w:line="240" w:lineRule="auto"/>
      </w:pPr>
      <w:r>
        <w:separator/>
      </w:r>
    </w:p>
  </w:endnote>
  <w:endnote w:type="continuationSeparator" w:id="0">
    <w:p w14:paraId="5D996F24" w14:textId="77777777" w:rsidR="007077F5" w:rsidRDefault="007077F5" w:rsidP="005A0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7C36830E" w14:paraId="1A5DA1CA" w14:textId="77777777" w:rsidTr="7C36830E">
      <w:trPr>
        <w:trHeight w:val="300"/>
      </w:trPr>
      <w:tc>
        <w:tcPr>
          <w:tcW w:w="2945" w:type="dxa"/>
        </w:tcPr>
        <w:p w14:paraId="558A27E1" w14:textId="65D4F354" w:rsidR="7C36830E" w:rsidRDefault="7C36830E" w:rsidP="7C36830E">
          <w:pPr>
            <w:pStyle w:val="Encabezado"/>
            <w:ind w:left="-115"/>
          </w:pPr>
        </w:p>
      </w:tc>
      <w:tc>
        <w:tcPr>
          <w:tcW w:w="2945" w:type="dxa"/>
        </w:tcPr>
        <w:p w14:paraId="52E7E093" w14:textId="57DA4FF7" w:rsidR="7C36830E" w:rsidRDefault="7C36830E" w:rsidP="7C36830E">
          <w:pPr>
            <w:pStyle w:val="Encabezado"/>
            <w:jc w:val="center"/>
          </w:pPr>
        </w:p>
      </w:tc>
      <w:tc>
        <w:tcPr>
          <w:tcW w:w="2945" w:type="dxa"/>
        </w:tcPr>
        <w:p w14:paraId="115DDD69" w14:textId="6854DD17" w:rsidR="7C36830E" w:rsidRDefault="7C36830E" w:rsidP="7C36830E">
          <w:pPr>
            <w:pStyle w:val="Encabezado"/>
            <w:ind w:right="-115"/>
            <w:jc w:val="right"/>
          </w:pPr>
        </w:p>
      </w:tc>
    </w:tr>
  </w:tbl>
  <w:p w14:paraId="62D2977A" w14:textId="3256C7CF" w:rsidR="7C36830E" w:rsidRDefault="7C36830E" w:rsidP="7C36830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9F4138" w14:textId="77777777" w:rsidR="007077F5" w:rsidRDefault="007077F5" w:rsidP="005A0C2C">
      <w:pPr>
        <w:spacing w:after="0" w:line="240" w:lineRule="auto"/>
      </w:pPr>
      <w:r>
        <w:separator/>
      </w:r>
    </w:p>
  </w:footnote>
  <w:footnote w:type="continuationSeparator" w:id="0">
    <w:p w14:paraId="0E11EB3B" w14:textId="77777777" w:rsidR="007077F5" w:rsidRDefault="007077F5" w:rsidP="005A0C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207" w:type="dxa"/>
      <w:tblInd w:w="-431" w:type="dxa"/>
      <w:tblLook w:val="04A0" w:firstRow="1" w:lastRow="0" w:firstColumn="1" w:lastColumn="0" w:noHBand="0" w:noVBand="1"/>
    </w:tblPr>
    <w:tblGrid>
      <w:gridCol w:w="2706"/>
      <w:gridCol w:w="1707"/>
      <w:gridCol w:w="2638"/>
      <w:gridCol w:w="3156"/>
    </w:tblGrid>
    <w:tr w:rsidR="005A0C2C" w:rsidRPr="005A0C2C" w14:paraId="13FADCC7" w14:textId="77777777" w:rsidTr="005A0C2C">
      <w:tc>
        <w:tcPr>
          <w:tcW w:w="2706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C584F44" w14:textId="77777777" w:rsidR="005A0C2C" w:rsidRDefault="005A0C2C" w:rsidP="005A0C2C">
          <w:pPr>
            <w:pStyle w:val="Encabezado"/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1" locked="0" layoutInCell="1" allowOverlap="1" wp14:anchorId="5F60FB17" wp14:editId="07777777">
                <wp:simplePos x="0" y="0"/>
                <wp:positionH relativeFrom="column">
                  <wp:posOffset>-1905</wp:posOffset>
                </wp:positionH>
                <wp:positionV relativeFrom="paragraph">
                  <wp:posOffset>67945</wp:posOffset>
                </wp:positionV>
                <wp:extent cx="1581150" cy="837565"/>
                <wp:effectExtent l="0" t="0" r="0" b="635"/>
                <wp:wrapTight wrapText="bothSides">
                  <wp:wrapPolygon edited="0">
                    <wp:start x="0" y="0"/>
                    <wp:lineTo x="0" y="21125"/>
                    <wp:lineTo x="21340" y="21125"/>
                    <wp:lineTo x="21340" y="0"/>
                    <wp:lineTo x="0" y="0"/>
                  </wp:wrapPolygon>
                </wp:wrapTight>
                <wp:docPr id="24" name="Imagen 24" descr="INAP_LOGO-2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5" descr="INAP_LOGO-20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1150" cy="83756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70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02B22CD" w14:textId="77777777" w:rsidR="005A0C2C" w:rsidRDefault="005A0C2C" w:rsidP="005A0C2C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Plataforma</w:t>
          </w:r>
        </w:p>
      </w:tc>
      <w:tc>
        <w:tcPr>
          <w:tcW w:w="263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2F31C95" w14:textId="77777777" w:rsidR="005A0C2C" w:rsidRDefault="00B818E5" w:rsidP="00825E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Nombre de la Plataforma</w:t>
          </w:r>
        </w:p>
      </w:tc>
      <w:tc>
        <w:tcPr>
          <w:tcW w:w="3156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15B81A" w14:textId="77777777" w:rsidR="005A0C2C" w:rsidRDefault="005A0C2C" w:rsidP="005A0C2C">
          <w:pPr>
            <w:pStyle w:val="Encabezado"/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183AA81A" wp14:editId="07777777">
                <wp:simplePos x="0" y="0"/>
                <wp:positionH relativeFrom="margin">
                  <wp:posOffset>635</wp:posOffset>
                </wp:positionH>
                <wp:positionV relativeFrom="paragraph">
                  <wp:posOffset>86995</wp:posOffset>
                </wp:positionV>
                <wp:extent cx="1866900" cy="738505"/>
                <wp:effectExtent l="0" t="0" r="0" b="4445"/>
                <wp:wrapTight wrapText="bothSides">
                  <wp:wrapPolygon edited="0">
                    <wp:start x="0" y="0"/>
                    <wp:lineTo x="0" y="18944"/>
                    <wp:lineTo x="1984" y="21173"/>
                    <wp:lineTo x="2865" y="21173"/>
                    <wp:lineTo x="3747" y="21173"/>
                    <wp:lineTo x="4629" y="21173"/>
                    <wp:lineTo x="6833" y="18944"/>
                    <wp:lineTo x="6612" y="17830"/>
                    <wp:lineTo x="13665" y="13929"/>
                    <wp:lineTo x="13886" y="11144"/>
                    <wp:lineTo x="8596" y="8915"/>
                    <wp:lineTo x="18073" y="7801"/>
                    <wp:lineTo x="17853" y="3343"/>
                    <wp:lineTo x="6612" y="0"/>
                    <wp:lineTo x="0" y="0"/>
                  </wp:wrapPolygon>
                </wp:wrapTight>
                <wp:docPr id="25" name="Imagen 25" descr="escudo rojo tesoreria 980x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6" descr="escudo rojo tesoreria 980x39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6900" cy="7385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5A0C2C" w14:paraId="12666457" w14:textId="77777777" w:rsidTr="005A0C2C">
      <w:tc>
        <w:tcPr>
          <w:tcW w:w="0" w:type="auto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6BB9E253" w14:textId="77777777" w:rsidR="005A0C2C" w:rsidRDefault="005A0C2C" w:rsidP="005A0C2C">
          <w:pPr>
            <w:spacing w:after="0" w:line="240" w:lineRule="auto"/>
          </w:pPr>
        </w:p>
      </w:tc>
      <w:tc>
        <w:tcPr>
          <w:tcW w:w="170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1FF30D" w14:textId="77777777" w:rsidR="005A0C2C" w:rsidRDefault="005A0C2C" w:rsidP="005A0C2C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Periodo</w:t>
          </w:r>
        </w:p>
      </w:tc>
      <w:tc>
        <w:tcPr>
          <w:tcW w:w="263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DBF34A6" w14:textId="77777777" w:rsidR="005A0C2C" w:rsidRDefault="00B818E5" w:rsidP="005A0C2C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Enero</w:t>
          </w:r>
          <w:r w:rsidR="00F42E96">
            <w:rPr>
              <w:rFonts w:ascii="Arial" w:hAnsi="Arial" w:cs="Arial"/>
            </w:rPr>
            <w:t xml:space="preserve"> </w:t>
          </w:r>
          <w:r>
            <w:rPr>
              <w:rFonts w:ascii="Arial" w:hAnsi="Arial" w:cs="Arial"/>
            </w:rPr>
            <w:t>2024</w:t>
          </w:r>
        </w:p>
      </w:tc>
      <w:tc>
        <w:tcPr>
          <w:tcW w:w="0" w:type="auto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3DE523C" w14:textId="77777777" w:rsidR="005A0C2C" w:rsidRDefault="005A0C2C" w:rsidP="005A0C2C">
          <w:pPr>
            <w:spacing w:after="0" w:line="240" w:lineRule="auto"/>
          </w:pPr>
        </w:p>
      </w:tc>
    </w:tr>
    <w:tr w:rsidR="00FA6E29" w14:paraId="65401F33" w14:textId="77777777" w:rsidTr="005A0C2C">
      <w:trPr>
        <w:trHeight w:val="683"/>
      </w:trPr>
      <w:tc>
        <w:tcPr>
          <w:tcW w:w="0" w:type="auto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52E56223" w14:textId="77777777" w:rsidR="00FA6E29" w:rsidRDefault="00FA6E29" w:rsidP="00FA6E29">
          <w:pPr>
            <w:spacing w:after="0" w:line="240" w:lineRule="auto"/>
          </w:pPr>
        </w:p>
      </w:tc>
      <w:tc>
        <w:tcPr>
          <w:tcW w:w="170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7547A01" w14:textId="77777777" w:rsidR="00B818E5" w:rsidRDefault="00B818E5" w:rsidP="00FA6E29">
          <w:pPr>
            <w:pStyle w:val="Encabezado"/>
            <w:rPr>
              <w:rFonts w:ascii="Arial" w:hAnsi="Arial" w:cs="Arial"/>
              <w:b/>
            </w:rPr>
          </w:pPr>
        </w:p>
        <w:p w14:paraId="3AD3D9EC" w14:textId="77777777" w:rsidR="00FA6E29" w:rsidRDefault="00FA6E29" w:rsidP="00FA6E29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Página</w:t>
          </w:r>
        </w:p>
      </w:tc>
      <w:tc>
        <w:tcPr>
          <w:tcW w:w="263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8C7944A" w14:textId="3D04F3C2" w:rsidR="00FA6E29" w:rsidRDefault="00FA6E29" w:rsidP="00FA6E29">
          <w:pPr>
            <w:tabs>
              <w:tab w:val="center" w:pos="4252"/>
              <w:tab w:val="right" w:pos="8504"/>
            </w:tabs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Página: </w:t>
          </w:r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</w:rPr>
            <w:instrText>PAGE  \* Arabic  \* MERGEFORMAT</w:instrText>
          </w:r>
          <w:r>
            <w:rPr>
              <w:rFonts w:ascii="Arial" w:hAnsi="Arial" w:cs="Arial"/>
            </w:rPr>
            <w:fldChar w:fldCharType="separate"/>
          </w:r>
          <w:r w:rsidR="007D1596" w:rsidRPr="007D1596">
            <w:rPr>
              <w:rFonts w:ascii="Arial" w:hAnsi="Arial" w:cs="Arial"/>
              <w:bCs/>
              <w:noProof/>
            </w:rPr>
            <w:t>18</w:t>
          </w:r>
          <w:r>
            <w:rPr>
              <w:rFonts w:ascii="Arial" w:hAnsi="Arial" w:cs="Arial"/>
              <w:bCs/>
              <w:noProof/>
            </w:rPr>
            <w:fldChar w:fldCharType="end"/>
          </w:r>
          <w:r>
            <w:rPr>
              <w:rFonts w:ascii="Arial" w:hAnsi="Arial" w:cs="Arial"/>
              <w:bCs/>
            </w:rPr>
            <w:t xml:space="preserve"> de </w:t>
          </w:r>
          <w:r>
            <w:rPr>
              <w:rFonts w:ascii="Arial" w:hAnsi="Arial" w:cs="Arial"/>
              <w:bCs/>
              <w:noProof/>
            </w:rPr>
            <w:fldChar w:fldCharType="begin"/>
          </w:r>
          <w:r>
            <w:rPr>
              <w:rFonts w:ascii="Arial" w:hAnsi="Arial" w:cs="Arial"/>
              <w:bCs/>
              <w:noProof/>
            </w:rPr>
            <w:instrText>NUMPAGES  \* Arabic  \* MERGEFORMAT</w:instrText>
          </w:r>
          <w:r>
            <w:rPr>
              <w:rFonts w:ascii="Arial" w:hAnsi="Arial" w:cs="Arial"/>
              <w:bCs/>
              <w:noProof/>
            </w:rPr>
            <w:fldChar w:fldCharType="separate"/>
          </w:r>
          <w:r w:rsidR="007D1596" w:rsidRPr="007D1596">
            <w:rPr>
              <w:rFonts w:ascii="Arial" w:eastAsia="MS Mincho" w:hAnsi="Arial" w:cs="Arial"/>
              <w:bCs/>
              <w:noProof/>
              <w:lang w:eastAsia="es-ES"/>
            </w:rPr>
            <w:t>18</w:t>
          </w:r>
          <w:r>
            <w:rPr>
              <w:rFonts w:ascii="Arial" w:hAnsi="Arial" w:cs="Arial"/>
              <w:bCs/>
              <w:noProof/>
            </w:rPr>
            <w:fldChar w:fldCharType="end"/>
          </w:r>
        </w:p>
      </w:tc>
      <w:tc>
        <w:tcPr>
          <w:tcW w:w="0" w:type="auto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5043CB0F" w14:textId="77777777" w:rsidR="00FA6E29" w:rsidRDefault="00FA6E29" w:rsidP="00FA6E29">
          <w:pPr>
            <w:spacing w:after="0" w:line="240" w:lineRule="auto"/>
          </w:pPr>
        </w:p>
      </w:tc>
    </w:tr>
  </w:tbl>
  <w:p w14:paraId="07459315" w14:textId="77777777" w:rsidR="005A0C2C" w:rsidRDefault="005A0C2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F1F90"/>
    <w:multiLevelType w:val="hybridMultilevel"/>
    <w:tmpl w:val="060688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B17DE5"/>
    <w:multiLevelType w:val="hybridMultilevel"/>
    <w:tmpl w:val="369ED0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8215D9"/>
    <w:multiLevelType w:val="hybridMultilevel"/>
    <w:tmpl w:val="9D821A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F73473"/>
    <w:multiLevelType w:val="hybridMultilevel"/>
    <w:tmpl w:val="A8B0F0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6229D5"/>
    <w:multiLevelType w:val="hybridMultilevel"/>
    <w:tmpl w:val="C8584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870AF"/>
    <w:multiLevelType w:val="hybridMultilevel"/>
    <w:tmpl w:val="0B841F7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C2390"/>
    <w:multiLevelType w:val="hybridMultilevel"/>
    <w:tmpl w:val="0A9EC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521D9"/>
    <w:multiLevelType w:val="multilevel"/>
    <w:tmpl w:val="7BF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B21125"/>
    <w:multiLevelType w:val="hybridMultilevel"/>
    <w:tmpl w:val="D3A060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7B3A74"/>
    <w:multiLevelType w:val="hybridMultilevel"/>
    <w:tmpl w:val="46C688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8A1976"/>
    <w:multiLevelType w:val="hybridMultilevel"/>
    <w:tmpl w:val="A426BE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9"/>
  </w:num>
  <w:num w:numId="5">
    <w:abstractNumId w:val="3"/>
  </w:num>
  <w:num w:numId="6">
    <w:abstractNumId w:val="5"/>
  </w:num>
  <w:num w:numId="7">
    <w:abstractNumId w:val="6"/>
  </w:num>
  <w:num w:numId="8">
    <w:abstractNumId w:val="8"/>
  </w:num>
  <w:num w:numId="9">
    <w:abstractNumId w:val="10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C2C"/>
    <w:rsid w:val="0000125A"/>
    <w:rsid w:val="000070B6"/>
    <w:rsid w:val="00053E89"/>
    <w:rsid w:val="00057456"/>
    <w:rsid w:val="000A0A70"/>
    <w:rsid w:val="000A732E"/>
    <w:rsid w:val="000B7AD6"/>
    <w:rsid w:val="000C6C46"/>
    <w:rsid w:val="000E074C"/>
    <w:rsid w:val="000F666F"/>
    <w:rsid w:val="00136169"/>
    <w:rsid w:val="001439AF"/>
    <w:rsid w:val="00182F9C"/>
    <w:rsid w:val="001B06E0"/>
    <w:rsid w:val="001E6413"/>
    <w:rsid w:val="001F3E12"/>
    <w:rsid w:val="0022383C"/>
    <w:rsid w:val="0022529A"/>
    <w:rsid w:val="00266473"/>
    <w:rsid w:val="00271657"/>
    <w:rsid w:val="00272933"/>
    <w:rsid w:val="00292222"/>
    <w:rsid w:val="00292FFB"/>
    <w:rsid w:val="002960F2"/>
    <w:rsid w:val="002A08BE"/>
    <w:rsid w:val="002C425E"/>
    <w:rsid w:val="002D3050"/>
    <w:rsid w:val="002E4DD8"/>
    <w:rsid w:val="002E6CD9"/>
    <w:rsid w:val="00303B2F"/>
    <w:rsid w:val="00314611"/>
    <w:rsid w:val="003153E7"/>
    <w:rsid w:val="00326E59"/>
    <w:rsid w:val="00354A7A"/>
    <w:rsid w:val="00365C3B"/>
    <w:rsid w:val="00373751"/>
    <w:rsid w:val="00381E20"/>
    <w:rsid w:val="003965A7"/>
    <w:rsid w:val="003A2F79"/>
    <w:rsid w:val="003B13CE"/>
    <w:rsid w:val="003E4631"/>
    <w:rsid w:val="003E723E"/>
    <w:rsid w:val="003F49B8"/>
    <w:rsid w:val="00413754"/>
    <w:rsid w:val="004145E9"/>
    <w:rsid w:val="00425588"/>
    <w:rsid w:val="00432974"/>
    <w:rsid w:val="00446160"/>
    <w:rsid w:val="00492081"/>
    <w:rsid w:val="004C08F0"/>
    <w:rsid w:val="004D0886"/>
    <w:rsid w:val="004D126C"/>
    <w:rsid w:val="004D4270"/>
    <w:rsid w:val="004E1AF7"/>
    <w:rsid w:val="004E2FE6"/>
    <w:rsid w:val="004E6D97"/>
    <w:rsid w:val="00517D02"/>
    <w:rsid w:val="0052503C"/>
    <w:rsid w:val="0054438C"/>
    <w:rsid w:val="00577613"/>
    <w:rsid w:val="0059329B"/>
    <w:rsid w:val="005A0BC8"/>
    <w:rsid w:val="005A0C2C"/>
    <w:rsid w:val="005A2761"/>
    <w:rsid w:val="005C3C6F"/>
    <w:rsid w:val="005E06C6"/>
    <w:rsid w:val="005E7400"/>
    <w:rsid w:val="00622C36"/>
    <w:rsid w:val="00626ADE"/>
    <w:rsid w:val="00633EDF"/>
    <w:rsid w:val="00650B87"/>
    <w:rsid w:val="006621D2"/>
    <w:rsid w:val="006722DF"/>
    <w:rsid w:val="00683FD1"/>
    <w:rsid w:val="006866FC"/>
    <w:rsid w:val="00686F7B"/>
    <w:rsid w:val="00691034"/>
    <w:rsid w:val="00694A7E"/>
    <w:rsid w:val="006B6B68"/>
    <w:rsid w:val="006C34D4"/>
    <w:rsid w:val="00706ECB"/>
    <w:rsid w:val="007077F5"/>
    <w:rsid w:val="00713636"/>
    <w:rsid w:val="007236F6"/>
    <w:rsid w:val="007431FB"/>
    <w:rsid w:val="00747844"/>
    <w:rsid w:val="00755EE6"/>
    <w:rsid w:val="00757173"/>
    <w:rsid w:val="00763DD2"/>
    <w:rsid w:val="00766D6F"/>
    <w:rsid w:val="00771AD6"/>
    <w:rsid w:val="0078731B"/>
    <w:rsid w:val="007A40B3"/>
    <w:rsid w:val="007B2EC5"/>
    <w:rsid w:val="007B4264"/>
    <w:rsid w:val="007C2BF3"/>
    <w:rsid w:val="007C7AF5"/>
    <w:rsid w:val="007D1596"/>
    <w:rsid w:val="007D41F9"/>
    <w:rsid w:val="007D6119"/>
    <w:rsid w:val="007F1751"/>
    <w:rsid w:val="007F4997"/>
    <w:rsid w:val="008130AB"/>
    <w:rsid w:val="008171F4"/>
    <w:rsid w:val="00825E36"/>
    <w:rsid w:val="00831241"/>
    <w:rsid w:val="008465E1"/>
    <w:rsid w:val="008628FD"/>
    <w:rsid w:val="008812B7"/>
    <w:rsid w:val="008B112E"/>
    <w:rsid w:val="008C504F"/>
    <w:rsid w:val="008D0866"/>
    <w:rsid w:val="008E4439"/>
    <w:rsid w:val="00900729"/>
    <w:rsid w:val="00940F85"/>
    <w:rsid w:val="009437EC"/>
    <w:rsid w:val="00944C4B"/>
    <w:rsid w:val="00953143"/>
    <w:rsid w:val="00954792"/>
    <w:rsid w:val="009649DB"/>
    <w:rsid w:val="0096554C"/>
    <w:rsid w:val="009764AE"/>
    <w:rsid w:val="00991E44"/>
    <w:rsid w:val="009A1C10"/>
    <w:rsid w:val="009C7FE9"/>
    <w:rsid w:val="009F2ED6"/>
    <w:rsid w:val="00A731D6"/>
    <w:rsid w:val="00A945F2"/>
    <w:rsid w:val="00AA0609"/>
    <w:rsid w:val="00AA74BC"/>
    <w:rsid w:val="00AD6B75"/>
    <w:rsid w:val="00B14A01"/>
    <w:rsid w:val="00B21996"/>
    <w:rsid w:val="00B34427"/>
    <w:rsid w:val="00B447EA"/>
    <w:rsid w:val="00B51578"/>
    <w:rsid w:val="00B818E5"/>
    <w:rsid w:val="00B8194F"/>
    <w:rsid w:val="00B94A86"/>
    <w:rsid w:val="00BA53A5"/>
    <w:rsid w:val="00BE1624"/>
    <w:rsid w:val="00BF39A8"/>
    <w:rsid w:val="00C301A6"/>
    <w:rsid w:val="00C32433"/>
    <w:rsid w:val="00C50B30"/>
    <w:rsid w:val="00C63699"/>
    <w:rsid w:val="00C858A5"/>
    <w:rsid w:val="00CC4647"/>
    <w:rsid w:val="00CD4E77"/>
    <w:rsid w:val="00CE165D"/>
    <w:rsid w:val="00CE2F87"/>
    <w:rsid w:val="00CE3FA7"/>
    <w:rsid w:val="00CE5639"/>
    <w:rsid w:val="00CE58CF"/>
    <w:rsid w:val="00D02058"/>
    <w:rsid w:val="00D0543A"/>
    <w:rsid w:val="00D13A53"/>
    <w:rsid w:val="00D32C18"/>
    <w:rsid w:val="00D55AAD"/>
    <w:rsid w:val="00D64716"/>
    <w:rsid w:val="00D6524C"/>
    <w:rsid w:val="00D74C52"/>
    <w:rsid w:val="00D91970"/>
    <w:rsid w:val="00DC3932"/>
    <w:rsid w:val="00DD63F4"/>
    <w:rsid w:val="00DE6837"/>
    <w:rsid w:val="00DE7ABE"/>
    <w:rsid w:val="00DF1C13"/>
    <w:rsid w:val="00E25AD2"/>
    <w:rsid w:val="00E3525F"/>
    <w:rsid w:val="00E35268"/>
    <w:rsid w:val="00E35BAB"/>
    <w:rsid w:val="00E36649"/>
    <w:rsid w:val="00E72667"/>
    <w:rsid w:val="00E75346"/>
    <w:rsid w:val="00EF5008"/>
    <w:rsid w:val="00F03F0F"/>
    <w:rsid w:val="00F20399"/>
    <w:rsid w:val="00F40CA7"/>
    <w:rsid w:val="00F42E96"/>
    <w:rsid w:val="00F552A1"/>
    <w:rsid w:val="00F8684B"/>
    <w:rsid w:val="00F94FD5"/>
    <w:rsid w:val="00FA6E29"/>
    <w:rsid w:val="7C368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28E4F1"/>
  <w15:chartTrackingRefBased/>
  <w15:docId w15:val="{5DA2E9FC-C202-4C98-AFA1-ED5C857E2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0C2C"/>
    <w:pPr>
      <w:spacing w:after="200" w:line="276" w:lineRule="auto"/>
    </w:pPr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8E443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MX"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55A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A0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0C2C"/>
  </w:style>
  <w:style w:type="paragraph" w:styleId="Piedepgina">
    <w:name w:val="footer"/>
    <w:basedOn w:val="Normal"/>
    <w:link w:val="PiedepginaCar"/>
    <w:uiPriority w:val="99"/>
    <w:unhideWhenUsed/>
    <w:rsid w:val="005A0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0C2C"/>
  </w:style>
  <w:style w:type="table" w:styleId="Tablaconcuadrcula">
    <w:name w:val="Table Grid"/>
    <w:basedOn w:val="Tablanormal"/>
    <w:uiPriority w:val="39"/>
    <w:rsid w:val="005A0C2C"/>
    <w:pPr>
      <w:spacing w:after="0" w:line="240" w:lineRule="auto"/>
    </w:pPr>
    <w:rPr>
      <w:lang w:val="es-E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5A0C2C"/>
    <w:pPr>
      <w:spacing w:after="0" w:line="240" w:lineRule="auto"/>
    </w:pPr>
    <w:rPr>
      <w:lang w:val="es-ES"/>
    </w:rPr>
  </w:style>
  <w:style w:type="character" w:customStyle="1" w:styleId="HighlightedVariable">
    <w:name w:val="Highlighted Variable"/>
    <w:rsid w:val="005A0C2C"/>
    <w:rPr>
      <w:rFonts w:ascii="Arial" w:hAnsi="Arial" w:cs="Arial" w:hint="default"/>
      <w:color w:val="0000FF"/>
    </w:rPr>
  </w:style>
  <w:style w:type="paragraph" w:styleId="Prrafodelista">
    <w:name w:val="List Paragraph"/>
    <w:basedOn w:val="Normal"/>
    <w:uiPriority w:val="34"/>
    <w:qFormat/>
    <w:rsid w:val="005A0C2C"/>
    <w:pPr>
      <w:ind w:left="720"/>
      <w:contextualSpacing/>
    </w:pPr>
  </w:style>
  <w:style w:type="table" w:customStyle="1" w:styleId="Tablaconcuadrcula3">
    <w:name w:val="Tabla con cuadrícula3"/>
    <w:basedOn w:val="Tablanormal"/>
    <w:next w:val="Tablaconcuadrcula"/>
    <w:uiPriority w:val="59"/>
    <w:rsid w:val="007F1751"/>
    <w:pPr>
      <w:spacing w:after="0" w:line="240" w:lineRule="auto"/>
    </w:pPr>
    <w:rPr>
      <w:rFonts w:eastAsia="MS Mincho"/>
      <w:sz w:val="24"/>
      <w:szCs w:val="24"/>
      <w:lang w:val="es-MX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020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2058"/>
    <w:rPr>
      <w:rFonts w:ascii="Segoe UI" w:hAnsi="Segoe UI" w:cs="Segoe UI"/>
      <w:sz w:val="18"/>
      <w:szCs w:val="18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8130AB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normaltextrun">
    <w:name w:val="normaltextrun"/>
    <w:basedOn w:val="Fuentedeprrafopredeter"/>
    <w:rsid w:val="00D91970"/>
  </w:style>
  <w:style w:type="character" w:customStyle="1" w:styleId="eop">
    <w:name w:val="eop"/>
    <w:basedOn w:val="Fuentedeprrafopredeter"/>
    <w:rsid w:val="00D91970"/>
  </w:style>
  <w:style w:type="character" w:customStyle="1" w:styleId="Ttulo1Car">
    <w:name w:val="Título 1 Car"/>
    <w:basedOn w:val="Fuentedeprrafopredeter"/>
    <w:link w:val="Ttulo1"/>
    <w:uiPriority w:val="9"/>
    <w:rsid w:val="008E4439"/>
    <w:rPr>
      <w:rFonts w:ascii="Times New Roman" w:eastAsia="Times New Roman" w:hAnsi="Times New Roman" w:cs="Times New Roman"/>
      <w:b/>
      <w:bCs/>
      <w:kern w:val="36"/>
      <w:sz w:val="48"/>
      <w:szCs w:val="48"/>
      <w:lang w:val="es-MX" w:eastAsia="es-MX"/>
    </w:rPr>
  </w:style>
  <w:style w:type="character" w:customStyle="1" w:styleId="oypena">
    <w:name w:val="oypena"/>
    <w:basedOn w:val="Fuentedeprrafopredeter"/>
    <w:rsid w:val="00D13A53"/>
  </w:style>
  <w:style w:type="character" w:customStyle="1" w:styleId="Ttulo3Car">
    <w:name w:val="Título 3 Car"/>
    <w:basedOn w:val="Fuentedeprrafopredeter"/>
    <w:link w:val="Ttulo3"/>
    <w:uiPriority w:val="9"/>
    <w:semiHidden/>
    <w:rsid w:val="00D55AA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63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182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9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20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8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61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18</Pages>
  <Words>835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inifap.gob.mx</dc:creator>
  <cp:keywords/>
  <dc:description/>
  <cp:lastModifiedBy>Iris Lechuga</cp:lastModifiedBy>
  <cp:revision>3</cp:revision>
  <cp:lastPrinted>2022-12-21T19:41:00Z</cp:lastPrinted>
  <dcterms:created xsi:type="dcterms:W3CDTF">2024-01-29T23:33:00Z</dcterms:created>
  <dcterms:modified xsi:type="dcterms:W3CDTF">2024-02-20T22:51:00Z</dcterms:modified>
</cp:coreProperties>
</file>